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00A" w:rsidRDefault="00057644" w:rsidP="00A8700A">
      <w:pPr>
        <w:ind w:firstLine="2"/>
        <w:jc w:val="center"/>
        <w:rPr>
          <w:bCs/>
        </w:rPr>
      </w:pPr>
      <w:bookmarkStart w:id="0" w:name="_Toc305665987"/>
      <w:r>
        <w:rPr>
          <w:bCs/>
        </w:rPr>
        <w:t xml:space="preserve"> </w:t>
      </w:r>
      <w:r w:rsidR="00422375">
        <w:rPr>
          <w:noProof/>
        </w:rPr>
        <w:drawing>
          <wp:inline distT="0" distB="0" distL="0" distR="0">
            <wp:extent cx="6202045" cy="1232535"/>
            <wp:effectExtent l="19050" t="0" r="8255"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8" cstate="print"/>
                    <a:srcRect/>
                    <a:stretch>
                      <a:fillRect/>
                    </a:stretch>
                  </pic:blipFill>
                  <pic:spPr bwMode="auto">
                    <a:xfrm>
                      <a:off x="0" y="0"/>
                      <a:ext cx="6202045" cy="1232535"/>
                    </a:xfrm>
                    <a:prstGeom prst="rect">
                      <a:avLst/>
                    </a:prstGeom>
                    <a:noFill/>
                    <a:ln w="9525">
                      <a:noFill/>
                      <a:miter lim="800000"/>
                      <a:headEnd/>
                      <a:tailEnd/>
                    </a:ln>
                  </pic:spPr>
                </pic:pic>
              </a:graphicData>
            </a:graphic>
          </wp:inline>
        </w:drawing>
      </w:r>
    </w:p>
    <w:tbl>
      <w:tblPr>
        <w:tblStyle w:val="af2"/>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45"/>
        <w:gridCol w:w="3260"/>
      </w:tblGrid>
      <w:tr w:rsidR="001C2FCD" w:rsidTr="001C2FCD">
        <w:tc>
          <w:tcPr>
            <w:tcW w:w="6345" w:type="dxa"/>
          </w:tcPr>
          <w:p w:rsidR="001C2FCD" w:rsidRDefault="001C2FCD" w:rsidP="001C2FCD">
            <w:pPr>
              <w:rPr>
                <w:bCs/>
              </w:rPr>
            </w:pPr>
            <w:r>
              <w:rPr>
                <w:bCs/>
              </w:rPr>
              <w:t>СОГЛАСОВАНО:</w:t>
            </w:r>
          </w:p>
          <w:p w:rsidR="001C2FCD" w:rsidRDefault="001C2FCD" w:rsidP="001C2FCD">
            <w:pPr>
              <w:rPr>
                <w:bCs/>
              </w:rPr>
            </w:pPr>
            <w:r>
              <w:rPr>
                <w:bCs/>
              </w:rPr>
              <w:t>Председатель Матвеева Т.А. ________________</w:t>
            </w:r>
          </w:p>
          <w:p w:rsidR="001C2FCD" w:rsidRDefault="001C2FCD" w:rsidP="001C2FCD">
            <w:pPr>
              <w:rPr>
                <w:bCs/>
              </w:rPr>
            </w:pPr>
            <w:r>
              <w:rPr>
                <w:bCs/>
              </w:rPr>
              <w:t>Зам. председателя Виноградова И.Н. _________</w:t>
            </w:r>
          </w:p>
          <w:p w:rsidR="001C2FCD" w:rsidRDefault="001C2FCD" w:rsidP="001C2FCD">
            <w:pPr>
              <w:rPr>
                <w:bCs/>
              </w:rPr>
            </w:pPr>
            <w:r>
              <w:rPr>
                <w:bCs/>
              </w:rPr>
              <w:t>Секретарь Романенко Д.И. __________________</w:t>
            </w:r>
          </w:p>
          <w:p w:rsidR="001C2FCD" w:rsidRDefault="001C2FCD" w:rsidP="001C2FCD">
            <w:pPr>
              <w:rPr>
                <w:bCs/>
              </w:rPr>
            </w:pPr>
            <w:r>
              <w:rPr>
                <w:bCs/>
              </w:rPr>
              <w:t>Член комиссии Зуева И.А. __________________</w:t>
            </w:r>
          </w:p>
          <w:p w:rsidR="001C2FCD" w:rsidRDefault="001C2FCD" w:rsidP="001C2FCD">
            <w:pPr>
              <w:rPr>
                <w:bCs/>
              </w:rPr>
            </w:pPr>
            <w:r>
              <w:rPr>
                <w:bCs/>
              </w:rPr>
              <w:t>Член комиссии Ложкина Т.А. _______________</w:t>
            </w:r>
          </w:p>
          <w:p w:rsidR="001C2FCD" w:rsidRDefault="001C2FCD" w:rsidP="001C2FCD">
            <w:pPr>
              <w:rPr>
                <w:bCs/>
              </w:rPr>
            </w:pPr>
            <w:r>
              <w:rPr>
                <w:bCs/>
              </w:rPr>
              <w:t xml:space="preserve">Член комиссии </w:t>
            </w:r>
            <w:proofErr w:type="spellStart"/>
            <w:r>
              <w:rPr>
                <w:bCs/>
              </w:rPr>
              <w:t>Валькова</w:t>
            </w:r>
            <w:proofErr w:type="spellEnd"/>
            <w:r>
              <w:rPr>
                <w:bCs/>
              </w:rPr>
              <w:t xml:space="preserve"> Л.Н. _______________</w:t>
            </w:r>
          </w:p>
          <w:p w:rsidR="001C2FCD" w:rsidRDefault="001C2FCD" w:rsidP="001C2FCD">
            <w:pPr>
              <w:rPr>
                <w:bCs/>
              </w:rPr>
            </w:pPr>
            <w:r>
              <w:rPr>
                <w:bCs/>
              </w:rPr>
              <w:t>Член комиссии Матвеева Н.М._______________</w:t>
            </w:r>
          </w:p>
          <w:p w:rsidR="001C2FCD" w:rsidRDefault="001C2FCD" w:rsidP="001C2FCD">
            <w:pPr>
              <w:rPr>
                <w:bCs/>
              </w:rPr>
            </w:pPr>
          </w:p>
        </w:tc>
        <w:tc>
          <w:tcPr>
            <w:tcW w:w="3260" w:type="dxa"/>
          </w:tcPr>
          <w:p w:rsidR="001C2FCD" w:rsidRPr="00726B61" w:rsidRDefault="001C2FCD" w:rsidP="001C2FCD">
            <w:pPr>
              <w:ind w:left="33" w:firstLine="5"/>
              <w:rPr>
                <w:bCs/>
              </w:rPr>
            </w:pPr>
            <w:r w:rsidRPr="00726B61">
              <w:rPr>
                <w:bCs/>
              </w:rPr>
              <w:t>УТВЕРЖДАЮ</w:t>
            </w:r>
          </w:p>
          <w:p w:rsidR="001C2FCD" w:rsidRPr="00726B61" w:rsidRDefault="001C2FCD" w:rsidP="001C2FCD">
            <w:pPr>
              <w:ind w:left="33" w:firstLine="5"/>
              <w:rPr>
                <w:bCs/>
              </w:rPr>
            </w:pPr>
            <w:r>
              <w:rPr>
                <w:bCs/>
              </w:rPr>
              <w:t>Генеральный директор</w:t>
            </w:r>
          </w:p>
          <w:p w:rsidR="001C2FCD" w:rsidRPr="00726B61" w:rsidRDefault="001C2FCD" w:rsidP="001C2FCD">
            <w:pPr>
              <w:ind w:left="33" w:firstLine="5"/>
              <w:rPr>
                <w:bCs/>
              </w:rPr>
            </w:pPr>
            <w:r w:rsidRPr="00726B61">
              <w:rPr>
                <w:bCs/>
              </w:rPr>
              <w:t xml:space="preserve"> ОАО «</w:t>
            </w:r>
            <w:proofErr w:type="spellStart"/>
            <w:r w:rsidRPr="00726B61">
              <w:rPr>
                <w:bCs/>
              </w:rPr>
              <w:t>Выборгтеплоэнерго</w:t>
            </w:r>
            <w:proofErr w:type="spellEnd"/>
            <w:r w:rsidRPr="00726B61">
              <w:rPr>
                <w:bCs/>
              </w:rPr>
              <w:t>»</w:t>
            </w:r>
          </w:p>
          <w:p w:rsidR="001C2FCD" w:rsidRPr="00726B61" w:rsidRDefault="001C2FCD" w:rsidP="001C2FCD">
            <w:pPr>
              <w:ind w:left="33" w:firstLine="5"/>
              <w:rPr>
                <w:bCs/>
              </w:rPr>
            </w:pPr>
            <w:r w:rsidRPr="00726B61">
              <w:rPr>
                <w:bCs/>
              </w:rPr>
              <w:t xml:space="preserve">__________ </w:t>
            </w:r>
            <w:r>
              <w:rPr>
                <w:bCs/>
              </w:rPr>
              <w:t>А.Ф. Мануйлов</w:t>
            </w:r>
          </w:p>
          <w:p w:rsidR="001C2FCD" w:rsidRDefault="001C2FCD" w:rsidP="001C2FCD">
            <w:pPr>
              <w:ind w:left="33"/>
              <w:rPr>
                <w:bCs/>
              </w:rPr>
            </w:pPr>
            <w:r>
              <w:rPr>
                <w:bCs/>
              </w:rPr>
              <w:t>«15» февраля 2</w:t>
            </w:r>
            <w:r w:rsidRPr="00726B61">
              <w:rPr>
                <w:bCs/>
              </w:rPr>
              <w:t>01</w:t>
            </w:r>
            <w:r>
              <w:rPr>
                <w:bCs/>
              </w:rPr>
              <w:t>3</w:t>
            </w:r>
            <w:r w:rsidRPr="00726B61">
              <w:rPr>
                <w:bCs/>
              </w:rPr>
              <w:t>г.</w:t>
            </w:r>
          </w:p>
        </w:tc>
      </w:tr>
    </w:tbl>
    <w:p w:rsidR="001C2FCD" w:rsidRDefault="001C2FCD" w:rsidP="001C2FCD">
      <w:pPr>
        <w:rPr>
          <w:bCs/>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D92986" w:rsidRDefault="00D92986" w:rsidP="00D92986">
      <w:pPr>
        <w:jc w:val="center"/>
        <w:rPr>
          <w:bCs/>
          <w:sz w:val="22"/>
          <w:szCs w:val="22"/>
        </w:rPr>
      </w:pPr>
    </w:p>
    <w:p w:rsidR="00A8700A" w:rsidRDefault="00A8700A" w:rsidP="00A8700A">
      <w:pPr>
        <w:jc w:val="center"/>
        <w:rPr>
          <w:b/>
          <w:bCs/>
        </w:rPr>
      </w:pPr>
      <w:r w:rsidRPr="00726B61">
        <w:rPr>
          <w:b/>
          <w:bCs/>
        </w:rPr>
        <w:t xml:space="preserve">ДОКУМЕНТАЦИЯ </w:t>
      </w:r>
      <w:r>
        <w:rPr>
          <w:b/>
          <w:bCs/>
        </w:rPr>
        <w:t xml:space="preserve">ОТКРЫТОГО </w:t>
      </w:r>
      <w:r w:rsidRPr="00726B61">
        <w:rPr>
          <w:b/>
          <w:bCs/>
        </w:rPr>
        <w:t>ЗАПРОСА ПРЕДЛОЖЕНИЙ</w:t>
      </w:r>
    </w:p>
    <w:p w:rsidR="00A8700A" w:rsidRPr="00726B61" w:rsidRDefault="00A8700A" w:rsidP="00A8700A">
      <w:pPr>
        <w:jc w:val="center"/>
        <w:rPr>
          <w:b/>
          <w:bCs/>
        </w:rPr>
      </w:pPr>
      <w:r>
        <w:rPr>
          <w:b/>
          <w:bCs/>
        </w:rPr>
        <w:t xml:space="preserve">№ </w:t>
      </w:r>
      <w:r w:rsidR="00496020">
        <w:rPr>
          <w:b/>
          <w:bCs/>
        </w:rPr>
        <w:t>3</w:t>
      </w:r>
      <w:r>
        <w:rPr>
          <w:b/>
          <w:bCs/>
        </w:rPr>
        <w:t xml:space="preserve"> от </w:t>
      </w:r>
      <w:r w:rsidR="001C2FCD">
        <w:rPr>
          <w:b/>
          <w:bCs/>
        </w:rPr>
        <w:t>«</w:t>
      </w:r>
      <w:r w:rsidR="004E4D16">
        <w:rPr>
          <w:b/>
          <w:bCs/>
        </w:rPr>
        <w:t>18</w:t>
      </w:r>
      <w:r w:rsidR="001C2FCD">
        <w:rPr>
          <w:b/>
          <w:bCs/>
        </w:rPr>
        <w:t>»</w:t>
      </w:r>
      <w:r w:rsidR="00675157">
        <w:rPr>
          <w:b/>
          <w:bCs/>
        </w:rPr>
        <w:t xml:space="preserve"> </w:t>
      </w:r>
      <w:r w:rsidR="00496020">
        <w:rPr>
          <w:b/>
          <w:bCs/>
        </w:rPr>
        <w:t>февраля</w:t>
      </w:r>
      <w:r>
        <w:rPr>
          <w:b/>
          <w:bCs/>
        </w:rPr>
        <w:t xml:space="preserve"> 201</w:t>
      </w:r>
      <w:r w:rsidR="002D479C">
        <w:rPr>
          <w:b/>
          <w:bCs/>
        </w:rPr>
        <w:t>3</w:t>
      </w:r>
      <w:r>
        <w:rPr>
          <w:b/>
          <w:bCs/>
        </w:rPr>
        <w:t xml:space="preserve"> г.</w:t>
      </w:r>
    </w:p>
    <w:p w:rsidR="00D92986" w:rsidRPr="005003A3" w:rsidRDefault="00A8700A" w:rsidP="00A8700A">
      <w:pPr>
        <w:pStyle w:val="a6"/>
        <w:spacing w:line="23" w:lineRule="atLeast"/>
        <w:jc w:val="center"/>
        <w:rPr>
          <w:b/>
          <w:bCs/>
        </w:rPr>
      </w:pPr>
      <w:r>
        <w:rPr>
          <w:b/>
          <w:bCs/>
        </w:rPr>
        <w:t>«</w:t>
      </w:r>
      <w:r w:rsidR="005D0682" w:rsidRPr="005D0682">
        <w:rPr>
          <w:bCs/>
        </w:rPr>
        <w:t xml:space="preserve">По </w:t>
      </w:r>
      <w:r w:rsidR="00221AEF">
        <w:rPr>
          <w:bCs/>
        </w:rPr>
        <w:t>выбору кредитной</w:t>
      </w:r>
      <w:r w:rsidR="005D0682" w:rsidRPr="005D0682">
        <w:rPr>
          <w:bCs/>
        </w:rPr>
        <w:t xml:space="preserve"> организации </w:t>
      </w:r>
      <w:r w:rsidR="00221AEF">
        <w:rPr>
          <w:bCs/>
        </w:rPr>
        <w:t>по оказанию услуг</w:t>
      </w:r>
      <w:r w:rsidR="005D0682" w:rsidRPr="005D0682">
        <w:rPr>
          <w:bCs/>
        </w:rPr>
        <w:t xml:space="preserve"> по предоставлению</w:t>
      </w:r>
      <w:r w:rsidR="005D0682">
        <w:rPr>
          <w:b/>
          <w:bCs/>
        </w:rPr>
        <w:t xml:space="preserve"> </w:t>
      </w:r>
      <w:r w:rsidR="00496020">
        <w:t>возобновляемой кредитной линии</w:t>
      </w:r>
      <w:r w:rsidR="005D0682">
        <w:t xml:space="preserve"> на пополнение оборотных средств ОАО «</w:t>
      </w:r>
      <w:proofErr w:type="spellStart"/>
      <w:r w:rsidR="005D0682">
        <w:t>Выборгтеплоэнерго</w:t>
      </w:r>
      <w:proofErr w:type="spellEnd"/>
      <w:r w:rsidR="005D0682">
        <w:t>» (лимит кредитования - 20 000 000,00 рублей)</w:t>
      </w:r>
    </w:p>
    <w:p w:rsidR="00D92986" w:rsidRDefault="00D92986" w:rsidP="00D92986">
      <w:pPr>
        <w:pStyle w:val="a6"/>
        <w:spacing w:line="23" w:lineRule="atLeast"/>
        <w:jc w:val="center"/>
        <w:rPr>
          <w:bCs/>
        </w:rPr>
      </w:pPr>
    </w:p>
    <w:p w:rsidR="00D92986" w:rsidRDefault="00D92986" w:rsidP="00D92986">
      <w:pPr>
        <w:jc w:val="center"/>
        <w:rPr>
          <w:sz w:val="22"/>
          <w:szCs w:val="22"/>
        </w:rPr>
      </w:pPr>
    </w:p>
    <w:p w:rsidR="00D92986" w:rsidRDefault="00D92986" w:rsidP="00D92986">
      <w:pPr>
        <w:jc w:val="center"/>
        <w:rPr>
          <w:sz w:val="22"/>
          <w:szCs w:val="22"/>
        </w:rPr>
      </w:pPr>
    </w:p>
    <w:p w:rsidR="00D92986" w:rsidRDefault="00D92986" w:rsidP="00D92986">
      <w:pPr>
        <w:jc w:val="center"/>
        <w:rPr>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ind w:right="-1"/>
        <w:jc w:val="both"/>
        <w:rPr>
          <w:b/>
          <w:i/>
          <w:sz w:val="22"/>
          <w:szCs w:val="22"/>
        </w:rPr>
      </w:pPr>
    </w:p>
    <w:p w:rsidR="00D92986" w:rsidRDefault="00D92986"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A8700A" w:rsidRDefault="00A8700A" w:rsidP="00D92986">
      <w:pPr>
        <w:jc w:val="center"/>
        <w:rPr>
          <w:sz w:val="22"/>
          <w:szCs w:val="22"/>
        </w:rPr>
      </w:pPr>
    </w:p>
    <w:p w:rsidR="00D92986" w:rsidRDefault="00D92986" w:rsidP="00D92986">
      <w:pPr>
        <w:jc w:val="center"/>
        <w:rPr>
          <w:sz w:val="22"/>
          <w:szCs w:val="22"/>
        </w:rPr>
      </w:pPr>
    </w:p>
    <w:p w:rsidR="007C7E44" w:rsidRPr="00E945C3" w:rsidRDefault="00D92986" w:rsidP="007C7E44">
      <w:pPr>
        <w:pStyle w:val="110"/>
        <w:keepNext w:val="0"/>
        <w:rPr>
          <w:sz w:val="22"/>
          <w:szCs w:val="22"/>
        </w:rPr>
      </w:pPr>
      <w:r w:rsidRPr="00E945C3">
        <w:rPr>
          <w:sz w:val="22"/>
          <w:szCs w:val="22"/>
        </w:rPr>
        <w:t>201</w:t>
      </w:r>
      <w:r w:rsidR="00E77BE4">
        <w:rPr>
          <w:sz w:val="22"/>
          <w:szCs w:val="22"/>
        </w:rPr>
        <w:t>3</w:t>
      </w:r>
    </w:p>
    <w:p w:rsidR="00E945C3" w:rsidRPr="00E945C3" w:rsidRDefault="00E945C3" w:rsidP="007C7E44">
      <w:pPr>
        <w:pStyle w:val="110"/>
        <w:keepNext w:val="0"/>
        <w:rPr>
          <w:sz w:val="22"/>
          <w:szCs w:val="22"/>
        </w:rPr>
      </w:pPr>
      <w:r>
        <w:rPr>
          <w:sz w:val="22"/>
          <w:szCs w:val="22"/>
        </w:rPr>
        <w:t>г</w:t>
      </w:r>
      <w:r w:rsidR="00A8700A" w:rsidRPr="00E945C3">
        <w:rPr>
          <w:sz w:val="22"/>
          <w:szCs w:val="22"/>
        </w:rPr>
        <w:t>.</w:t>
      </w:r>
      <w:r w:rsidR="007C7E44" w:rsidRPr="00E945C3">
        <w:rPr>
          <w:sz w:val="22"/>
          <w:szCs w:val="22"/>
        </w:rPr>
        <w:t xml:space="preserve">  Выборг</w:t>
      </w:r>
    </w:p>
    <w:p w:rsidR="007C7E44" w:rsidRPr="00E945C3" w:rsidRDefault="00D92986" w:rsidP="007C7E44">
      <w:pPr>
        <w:pStyle w:val="110"/>
        <w:keepNext w:val="0"/>
        <w:rPr>
          <w:b/>
          <w:sz w:val="22"/>
          <w:szCs w:val="22"/>
        </w:rPr>
      </w:pPr>
      <w:r w:rsidRPr="00E945C3">
        <w:rPr>
          <w:b/>
          <w:sz w:val="22"/>
          <w:szCs w:val="22"/>
        </w:rPr>
        <w:br w:type="page"/>
      </w:r>
      <w:bookmarkStart w:id="1" w:name="_Toc305665966"/>
      <w:r w:rsidR="00A8700A" w:rsidRPr="00E945C3">
        <w:rPr>
          <w:b/>
          <w:sz w:val="22"/>
          <w:szCs w:val="22"/>
        </w:rPr>
        <w:lastRenderedPageBreak/>
        <w:t xml:space="preserve">РАЗДЕЛ </w:t>
      </w:r>
      <w:r w:rsidR="007C7E44" w:rsidRPr="00E945C3">
        <w:rPr>
          <w:b/>
          <w:sz w:val="22"/>
          <w:szCs w:val="22"/>
        </w:rPr>
        <w:t>1. ТЕРМИНЫ И ОПРЕДЕЛЕНИЯ</w:t>
      </w:r>
      <w:bookmarkEnd w:id="1"/>
    </w:p>
    <w:p w:rsidR="007C7E44" w:rsidRPr="00726B61" w:rsidRDefault="007C7E44" w:rsidP="007C7E44"/>
    <w:p w:rsidR="007C7E44" w:rsidRPr="00726B61" w:rsidRDefault="007C7E44" w:rsidP="007C7E44">
      <w:pPr>
        <w:jc w:val="both"/>
      </w:pPr>
      <w:r w:rsidRPr="00726B61">
        <w:rPr>
          <w:b/>
        </w:rPr>
        <w:t xml:space="preserve">Запрос предложений </w:t>
      </w:r>
      <w:r w:rsidRPr="00726B61">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7C7E44" w:rsidRPr="00726B61" w:rsidRDefault="007C7E44" w:rsidP="007C7E44">
      <w:pPr>
        <w:jc w:val="both"/>
      </w:pPr>
      <w:r w:rsidRPr="00726B61">
        <w:rPr>
          <w:b/>
        </w:rPr>
        <w:t>Заказчик</w:t>
      </w:r>
      <w:r w:rsidRPr="00726B61">
        <w:t xml:space="preserve"> – открытое акционерное общество «</w:t>
      </w:r>
      <w:proofErr w:type="spellStart"/>
      <w:r w:rsidRPr="00726B61">
        <w:t>Выборгтеплоэнерго</w:t>
      </w:r>
      <w:proofErr w:type="spellEnd"/>
      <w:r w:rsidRPr="00726B61">
        <w:t xml:space="preserve">». </w:t>
      </w:r>
    </w:p>
    <w:p w:rsidR="007C7E44" w:rsidRPr="00726B61" w:rsidRDefault="007C7E44" w:rsidP="007C7E44">
      <w:pPr>
        <w:autoSpaceDE w:val="0"/>
        <w:autoSpaceDN w:val="0"/>
        <w:adjustRightInd w:val="0"/>
        <w:jc w:val="both"/>
        <w:outlineLvl w:val="1"/>
      </w:pPr>
      <w:proofErr w:type="gramStart"/>
      <w:r w:rsidRPr="00726B61">
        <w:rPr>
          <w:b/>
        </w:rPr>
        <w:t>Закупочная комиссия</w:t>
      </w:r>
      <w:r w:rsidRPr="00726B61">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7C7E44" w:rsidRPr="00726B61" w:rsidRDefault="007C7E44" w:rsidP="007C7E44">
      <w:pPr>
        <w:jc w:val="both"/>
      </w:pPr>
      <w:r w:rsidRPr="00726B61">
        <w:rPr>
          <w:b/>
        </w:rPr>
        <w:t xml:space="preserve">Электронная торговая площадка (ЭТП) </w:t>
      </w:r>
      <w:r w:rsidRPr="00726B61">
        <w:t>– программно-аппаратный комплекс, обеспечивающий проведение процедур закупки  с использованием сети «Интернет».</w:t>
      </w:r>
    </w:p>
    <w:p w:rsidR="007C7E44" w:rsidRPr="00726B61" w:rsidRDefault="007C7E44" w:rsidP="007C7E44">
      <w:pPr>
        <w:jc w:val="both"/>
      </w:pPr>
      <w:r w:rsidRPr="00726B61">
        <w:rPr>
          <w:b/>
        </w:rPr>
        <w:t>Оператор электронной торговой площадки</w:t>
      </w:r>
      <w:r w:rsidRPr="00726B61">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C7E44" w:rsidRPr="00726B61" w:rsidRDefault="007C7E44" w:rsidP="007C7E44">
      <w:pPr>
        <w:jc w:val="both"/>
        <w:rPr>
          <w:i/>
        </w:rPr>
      </w:pPr>
      <w:r w:rsidRPr="00726B61">
        <w:rPr>
          <w:b/>
        </w:rPr>
        <w:t xml:space="preserve">Официальный сайт </w:t>
      </w:r>
      <w:r w:rsidRPr="00726B61">
        <w:t xml:space="preserve">– официальный сайт в сети Интернет, размещенный по адресу </w:t>
      </w:r>
      <w:hyperlink r:id="rId9" w:history="1">
        <w:r w:rsidR="00287F02" w:rsidRPr="008070A8">
          <w:rPr>
            <w:rStyle w:val="a7"/>
          </w:rPr>
          <w:t>www.zakupki.gov.ru</w:t>
        </w:r>
      </w:hyperlink>
      <w:r w:rsidR="00287F02">
        <w:rPr>
          <w:rStyle w:val="afb"/>
        </w:rPr>
        <w:footnoteReference w:id="1"/>
      </w:r>
      <w:r w:rsidR="00287F02">
        <w:t xml:space="preserve">, сайт Заказчика </w:t>
      </w:r>
      <w:r w:rsidR="00287F02" w:rsidRPr="00726B61">
        <w:t>ОАО «</w:t>
      </w:r>
      <w:proofErr w:type="spellStart"/>
      <w:r w:rsidR="00287F02" w:rsidRPr="00726B61">
        <w:t>Выборгтеплоэнерго</w:t>
      </w:r>
      <w:proofErr w:type="spellEnd"/>
      <w:r w:rsidR="00287F02" w:rsidRPr="00726B61">
        <w:t xml:space="preserve">»  </w:t>
      </w:r>
      <w:hyperlink r:id="rId10" w:history="1">
        <w:r w:rsidRPr="00726B61">
          <w:rPr>
            <w:rStyle w:val="a7"/>
            <w:lang w:val="en-US"/>
          </w:rPr>
          <w:t>www</w:t>
        </w:r>
        <w:r w:rsidRPr="00726B61">
          <w:rPr>
            <w:rStyle w:val="a7"/>
          </w:rPr>
          <w:t>.</w:t>
        </w:r>
        <w:proofErr w:type="spellStart"/>
        <w:r w:rsidRPr="00726B61">
          <w:rPr>
            <w:rStyle w:val="a7"/>
            <w:lang w:val="en-US"/>
          </w:rPr>
          <w:t>wpts</w:t>
        </w:r>
        <w:proofErr w:type="spellEnd"/>
        <w:r w:rsidRPr="00726B61">
          <w:rPr>
            <w:rStyle w:val="a7"/>
          </w:rPr>
          <w:t>.</w:t>
        </w:r>
        <w:proofErr w:type="spellStart"/>
        <w:r w:rsidRPr="00726B61">
          <w:rPr>
            <w:rStyle w:val="a7"/>
            <w:lang w:val="en-US"/>
          </w:rPr>
          <w:t>vbg</w:t>
        </w:r>
        <w:proofErr w:type="spellEnd"/>
        <w:r w:rsidRPr="00726B61">
          <w:rPr>
            <w:rStyle w:val="a7"/>
          </w:rPr>
          <w:t>.</w:t>
        </w:r>
        <w:proofErr w:type="spellStart"/>
        <w:r w:rsidRPr="00726B61">
          <w:rPr>
            <w:rStyle w:val="a7"/>
            <w:lang w:val="en-US"/>
          </w:rPr>
          <w:t>ru</w:t>
        </w:r>
        <w:proofErr w:type="spellEnd"/>
      </w:hyperlink>
      <w:r w:rsidRPr="00726B61">
        <w:t xml:space="preserve">. </w:t>
      </w:r>
    </w:p>
    <w:p w:rsidR="007C7E44" w:rsidRPr="00726B61" w:rsidRDefault="007C7E44" w:rsidP="007C7E44">
      <w:pPr>
        <w:jc w:val="both"/>
      </w:pPr>
      <w:proofErr w:type="gramStart"/>
      <w:r w:rsidRPr="00726B61">
        <w:rPr>
          <w:b/>
        </w:rPr>
        <w:t>Электронный документ</w:t>
      </w:r>
      <w:r w:rsidRPr="00726B61">
        <w:t xml:space="preserve"> – документ, передаваемый по электронным каналам связи, подписанный</w:t>
      </w:r>
      <w:r w:rsidRPr="00726B61">
        <w:rPr>
          <w:bCs/>
        </w:rPr>
        <w:t xml:space="preserve"> электронной цифровой подписью (ЭЦП), </w:t>
      </w:r>
      <w:r w:rsidRPr="00726B61">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26B61">
        <w:t xml:space="preserve"> Федерации</w:t>
      </w:r>
      <w:r w:rsidRPr="00726B61">
        <w:rPr>
          <w:bCs/>
        </w:rPr>
        <w:t>.</w:t>
      </w:r>
    </w:p>
    <w:p w:rsidR="007C7E44" w:rsidRPr="00726B61" w:rsidRDefault="007C7E44" w:rsidP="007C7E44">
      <w:pPr>
        <w:jc w:val="both"/>
      </w:pPr>
      <w:proofErr w:type="gramStart"/>
      <w:r w:rsidRPr="00726B61">
        <w:rPr>
          <w:b/>
        </w:rPr>
        <w:t>Документация по проведению запроса предложений</w:t>
      </w:r>
      <w:r w:rsidRPr="00726B61">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726B61">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7C7E44" w:rsidRPr="00726B61" w:rsidRDefault="007C7E44" w:rsidP="007C7E44">
      <w:pPr>
        <w:jc w:val="both"/>
      </w:pPr>
      <w:r w:rsidRPr="00726B61">
        <w:rPr>
          <w:b/>
        </w:rPr>
        <w:t>Заявка на участие в запросе предложений</w:t>
      </w:r>
      <w:r w:rsidRPr="00726B61">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7C7E44" w:rsidRPr="00726B61" w:rsidRDefault="007C7E44" w:rsidP="007C7E44">
      <w:pPr>
        <w:jc w:val="both"/>
        <w:rPr>
          <w:b/>
          <w:i/>
        </w:rPr>
      </w:pPr>
      <w:proofErr w:type="gramStart"/>
      <w:r w:rsidRPr="00726B61">
        <w:rPr>
          <w:b/>
        </w:rPr>
        <w:t>Претендент на участие в запросе предложений (претендент)</w:t>
      </w:r>
      <w:r w:rsidRPr="00726B61">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предложений</w:t>
      </w:r>
      <w:r w:rsidRPr="00726B61">
        <w:rPr>
          <w:b/>
          <w:i/>
        </w:rPr>
        <w:t>.</w:t>
      </w:r>
      <w:proofErr w:type="gramEnd"/>
      <w:r w:rsidRPr="00726B61">
        <w:t xml:space="preserve"> Выражением </w:t>
      </w:r>
      <w:r w:rsidRPr="00726B61">
        <w:lastRenderedPageBreak/>
        <w:t>заинтересованности является, в том числе, запрос документации по проведению запроса предложений, её разъяснений, а также подача заявки на участие в запросе предложений</w:t>
      </w:r>
      <w:r w:rsidRPr="00726B61">
        <w:rPr>
          <w:b/>
          <w:i/>
        </w:rPr>
        <w:t>.</w:t>
      </w:r>
    </w:p>
    <w:p w:rsidR="007C7E44" w:rsidRPr="00726B61" w:rsidRDefault="007C7E44" w:rsidP="007C7E44">
      <w:pPr>
        <w:jc w:val="both"/>
      </w:pPr>
      <w:r w:rsidRPr="00726B61">
        <w:rPr>
          <w:b/>
        </w:rPr>
        <w:t>Участник запроса предложений</w:t>
      </w:r>
      <w:r w:rsidRPr="00726B61">
        <w:t xml:space="preserve"> </w:t>
      </w:r>
      <w:r w:rsidRPr="00726B61">
        <w:rPr>
          <w:b/>
        </w:rPr>
        <w:t>(участник)</w:t>
      </w:r>
      <w:r w:rsidRPr="00726B61">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7C7E44" w:rsidRPr="00726B61" w:rsidRDefault="007C7E44" w:rsidP="007C7E44">
      <w:pPr>
        <w:widowControl w:val="0"/>
        <w:autoSpaceDE w:val="0"/>
        <w:autoSpaceDN w:val="0"/>
        <w:adjustRightInd w:val="0"/>
        <w:jc w:val="both"/>
      </w:pPr>
      <w:r w:rsidRPr="00726B61">
        <w:rPr>
          <w:b/>
        </w:rPr>
        <w:t>Победитель запроса предложений</w:t>
      </w:r>
      <w:r w:rsidRPr="00726B61">
        <w:t xml:space="preserve"> </w:t>
      </w:r>
      <w:r w:rsidRPr="00726B61">
        <w:rPr>
          <w:b/>
          <w:i/>
        </w:rPr>
        <w:t xml:space="preserve"> </w:t>
      </w:r>
      <w:r w:rsidRPr="00726B61">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7C7E44" w:rsidRPr="00726B61" w:rsidRDefault="007C7E44" w:rsidP="007C7E44">
      <w:pPr>
        <w:jc w:val="both"/>
      </w:pPr>
      <w:r w:rsidRPr="00726B61">
        <w:rPr>
          <w:b/>
        </w:rPr>
        <w:t>Лот</w:t>
      </w:r>
      <w:r w:rsidRPr="00726B61">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7C7E44" w:rsidRPr="00726B61" w:rsidRDefault="007C7E44" w:rsidP="007C7E44">
      <w:pPr>
        <w:jc w:val="both"/>
      </w:pPr>
      <w:r w:rsidRPr="00726B61">
        <w:rPr>
          <w:b/>
        </w:rPr>
        <w:t xml:space="preserve">Начальная (максимальная) цена договора </w:t>
      </w:r>
      <w:r w:rsidRPr="00726B61">
        <w:t xml:space="preserve">– предельно допустимая цена договора, указанная заказчиком в пункте </w:t>
      </w:r>
      <w:r w:rsidRPr="0073207A">
        <w:t>8 раздела 6 «</w:t>
      </w:r>
      <w:r w:rsidRPr="00726B61">
        <w:t>Информационная карта запроса предложений».</w:t>
      </w:r>
    </w:p>
    <w:p w:rsidR="007C7E44" w:rsidRPr="00726B61" w:rsidRDefault="007C7E44" w:rsidP="007C7E44">
      <w:pPr>
        <w:autoSpaceDE w:val="0"/>
        <w:autoSpaceDN w:val="0"/>
        <w:adjustRightInd w:val="0"/>
        <w:jc w:val="both"/>
      </w:pPr>
      <w:r w:rsidRPr="00726B61">
        <w:br w:type="page"/>
      </w:r>
    </w:p>
    <w:p w:rsidR="007C7E44" w:rsidRPr="00A8700A" w:rsidRDefault="00A8700A" w:rsidP="00A8700A">
      <w:pPr>
        <w:pStyle w:val="10"/>
        <w:numPr>
          <w:ilvl w:val="0"/>
          <w:numId w:val="0"/>
        </w:numPr>
        <w:tabs>
          <w:tab w:val="num" w:pos="1134"/>
          <w:tab w:val="num" w:pos="1212"/>
        </w:tabs>
        <w:jc w:val="center"/>
        <w:rPr>
          <w:b/>
          <w:sz w:val="22"/>
          <w:szCs w:val="22"/>
        </w:rPr>
      </w:pPr>
      <w:bookmarkStart w:id="2" w:name="_Toc305665967"/>
      <w:r w:rsidRPr="00A8700A">
        <w:rPr>
          <w:b/>
          <w:sz w:val="22"/>
          <w:szCs w:val="22"/>
        </w:rPr>
        <w:lastRenderedPageBreak/>
        <w:t xml:space="preserve">РАЗДЕЛ 2. </w:t>
      </w:r>
      <w:r w:rsidR="007C7E44" w:rsidRPr="00A8700A">
        <w:rPr>
          <w:b/>
          <w:sz w:val="22"/>
          <w:szCs w:val="22"/>
        </w:rPr>
        <w:t>ОБЩИЕ ПОЛОЖЕНИЯ</w:t>
      </w:r>
      <w:bookmarkEnd w:id="2"/>
    </w:p>
    <w:p w:rsidR="007C7E44" w:rsidRPr="00A8700A" w:rsidRDefault="007C7E44" w:rsidP="007C7E44">
      <w:pPr>
        <w:pStyle w:val="a6"/>
        <w:keepNext/>
        <w:numPr>
          <w:ilvl w:val="1"/>
          <w:numId w:val="12"/>
        </w:numPr>
        <w:tabs>
          <w:tab w:val="num" w:pos="960"/>
        </w:tabs>
        <w:spacing w:after="0"/>
        <w:ind w:left="958" w:hanging="249"/>
        <w:jc w:val="both"/>
        <w:rPr>
          <w:b/>
          <w:sz w:val="22"/>
          <w:szCs w:val="22"/>
        </w:rPr>
      </w:pPr>
      <w:r w:rsidRPr="00A8700A">
        <w:rPr>
          <w:b/>
          <w:sz w:val="22"/>
          <w:szCs w:val="22"/>
        </w:rPr>
        <w:t>Форма и вид процедуры закупки, предмет запроса предложений</w:t>
      </w:r>
    </w:p>
    <w:p w:rsidR="007C7E44" w:rsidRPr="00726B61" w:rsidRDefault="007C7E44" w:rsidP="007C7E44">
      <w:pPr>
        <w:pStyle w:val="Times12"/>
        <w:numPr>
          <w:ilvl w:val="2"/>
          <w:numId w:val="12"/>
        </w:numPr>
        <w:tabs>
          <w:tab w:val="num" w:pos="960"/>
        </w:tabs>
        <w:ind w:left="0" w:firstLine="709"/>
        <w:rPr>
          <w:sz w:val="22"/>
        </w:rPr>
      </w:pPr>
      <w:bookmarkStart w:id="3" w:name="_Ref126000848"/>
      <w:r w:rsidRPr="00726B61">
        <w:rPr>
          <w:sz w:val="22"/>
        </w:rPr>
        <w:t xml:space="preserve">Открытый </w:t>
      </w:r>
      <w:bookmarkEnd w:id="3"/>
      <w:r w:rsidRPr="00726B61">
        <w:rPr>
          <w:sz w:val="22"/>
        </w:rPr>
        <w:t>запрос предложений на право заключения договоров на поставку товаров, выполнение работ, оказание услуг.</w:t>
      </w:r>
    </w:p>
    <w:p w:rsidR="007C7E44" w:rsidRPr="00726B61" w:rsidRDefault="007C7E44" w:rsidP="007C7E44">
      <w:pPr>
        <w:pStyle w:val="Times12"/>
        <w:numPr>
          <w:ilvl w:val="2"/>
          <w:numId w:val="12"/>
        </w:numPr>
        <w:tabs>
          <w:tab w:val="num" w:pos="960"/>
        </w:tabs>
        <w:ind w:left="0" w:firstLine="709"/>
        <w:rPr>
          <w:sz w:val="22"/>
        </w:rPr>
      </w:pPr>
      <w:proofErr w:type="gramStart"/>
      <w:r w:rsidRPr="00726B61">
        <w:rPr>
          <w:sz w:val="22"/>
        </w:rPr>
        <w:t>Наименование, количество, объем и характеристики поставляемых по договору</w:t>
      </w:r>
      <w:r w:rsidRPr="00726B61">
        <w:rPr>
          <w:b/>
          <w:bCs w:val="0"/>
          <w:i/>
          <w:sz w:val="22"/>
        </w:rPr>
        <w:t xml:space="preserve"> </w:t>
      </w:r>
      <w:r w:rsidRPr="00726B61">
        <w:rPr>
          <w:sz w:val="22"/>
        </w:rPr>
        <w:t xml:space="preserve">товаров, выполняемых работ, оказываемых услуг  указаны </w:t>
      </w:r>
      <w:r w:rsidRPr="00726B61">
        <w:rPr>
          <w:bCs w:val="0"/>
          <w:sz w:val="22"/>
        </w:rPr>
        <w:t>в разделе 8 «Техническое задание»</w:t>
      </w:r>
      <w:r w:rsidRPr="00726B61">
        <w:rPr>
          <w:sz w:val="22"/>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7C7E44" w:rsidRPr="00726B61" w:rsidRDefault="007C7E44" w:rsidP="007C7E44">
      <w:pPr>
        <w:pStyle w:val="Times12"/>
        <w:numPr>
          <w:ilvl w:val="2"/>
          <w:numId w:val="12"/>
        </w:numPr>
        <w:tabs>
          <w:tab w:val="num" w:pos="960"/>
        </w:tabs>
        <w:ind w:left="0" w:firstLine="709"/>
        <w:rPr>
          <w:sz w:val="22"/>
        </w:rPr>
      </w:pPr>
      <w:r w:rsidRPr="00726B61">
        <w:rPr>
          <w:sz w:val="22"/>
        </w:rPr>
        <w:t>Предметом настоящего запроса предложений является право на заключение договора</w:t>
      </w:r>
      <w:r w:rsidRPr="00726B61">
        <w:rPr>
          <w:b/>
          <w:bCs w:val="0"/>
          <w:i/>
          <w:sz w:val="22"/>
        </w:rPr>
        <w:t xml:space="preserve"> </w:t>
      </w:r>
      <w:r w:rsidRPr="00726B61">
        <w:rPr>
          <w:sz w:val="22"/>
        </w:rPr>
        <w:t xml:space="preserve">выполнение работ согласно пункту </w:t>
      </w:r>
      <w:r w:rsidRPr="0073207A">
        <w:rPr>
          <w:sz w:val="22"/>
        </w:rPr>
        <w:t>1 раздела 6 «Информационная</w:t>
      </w:r>
      <w:r w:rsidRPr="00726B61">
        <w:rPr>
          <w:sz w:val="22"/>
        </w:rPr>
        <w:t xml:space="preserve"> карта запроса предложений».</w:t>
      </w:r>
    </w:p>
    <w:p w:rsidR="007C7E44" w:rsidRPr="00726B61" w:rsidRDefault="007C7E44" w:rsidP="007C7E44">
      <w:pPr>
        <w:pStyle w:val="Times12"/>
        <w:ind w:firstLine="709"/>
        <w:rPr>
          <w:sz w:val="22"/>
        </w:rPr>
      </w:pPr>
      <w:r w:rsidRPr="00726B61">
        <w:rPr>
          <w:sz w:val="22"/>
        </w:rPr>
        <w:t xml:space="preserve">Состав и объем </w:t>
      </w:r>
      <w:r w:rsidRPr="00726B61">
        <w:rPr>
          <w:bCs w:val="0"/>
          <w:sz w:val="22"/>
        </w:rPr>
        <w:t>работ</w:t>
      </w:r>
      <w:r w:rsidRPr="00726B61">
        <w:rPr>
          <w:sz w:val="22"/>
        </w:rPr>
        <w:t>, сроки</w:t>
      </w:r>
      <w:r w:rsidRPr="00726B61">
        <w:rPr>
          <w:bCs w:val="0"/>
          <w:sz w:val="22"/>
        </w:rPr>
        <w:t xml:space="preserve"> выполнения работ</w:t>
      </w:r>
      <w:r w:rsidRPr="00726B61">
        <w:rPr>
          <w:sz w:val="22"/>
        </w:rPr>
        <w:t xml:space="preserve">, количество лотов указаны в </w:t>
      </w:r>
      <w:r w:rsidRPr="0073207A">
        <w:rPr>
          <w:sz w:val="22"/>
        </w:rPr>
        <w:t>пунктах 1, 2, 4 раздела 6 «Информационная карта запроса предложений».</w:t>
      </w:r>
    </w:p>
    <w:p w:rsidR="007C7E44" w:rsidRPr="00A8700A" w:rsidRDefault="007C7E44" w:rsidP="007C7E44">
      <w:pPr>
        <w:pStyle w:val="a6"/>
        <w:keepNext/>
        <w:numPr>
          <w:ilvl w:val="1"/>
          <w:numId w:val="12"/>
        </w:numPr>
        <w:tabs>
          <w:tab w:val="num" w:pos="960"/>
        </w:tabs>
        <w:spacing w:after="0"/>
        <w:ind w:left="958" w:hanging="249"/>
        <w:jc w:val="both"/>
        <w:rPr>
          <w:b/>
          <w:sz w:val="22"/>
          <w:szCs w:val="22"/>
        </w:rPr>
      </w:pPr>
      <w:r w:rsidRPr="00A8700A">
        <w:rPr>
          <w:b/>
          <w:sz w:val="22"/>
          <w:szCs w:val="22"/>
        </w:rPr>
        <w:t>Претендент на участие в запросе предложений</w:t>
      </w:r>
    </w:p>
    <w:p w:rsidR="007C7E44" w:rsidRPr="00726B61" w:rsidRDefault="007C7E44" w:rsidP="007C7E44">
      <w:pPr>
        <w:pStyle w:val="Times12"/>
        <w:numPr>
          <w:ilvl w:val="2"/>
          <w:numId w:val="12"/>
        </w:numPr>
        <w:tabs>
          <w:tab w:val="num" w:pos="960"/>
        </w:tabs>
        <w:ind w:left="0" w:firstLine="709"/>
        <w:rPr>
          <w:sz w:val="22"/>
        </w:rPr>
      </w:pPr>
      <w:r w:rsidRPr="00726B61">
        <w:rPr>
          <w:sz w:val="22"/>
        </w:rPr>
        <w:t>Для участия в процедуре запроса предложений претендент на участие в запросе предложений должен:</w:t>
      </w:r>
    </w:p>
    <w:p w:rsidR="007C7E44" w:rsidRPr="00726B61" w:rsidRDefault="007C7E44" w:rsidP="007C7E44">
      <w:pPr>
        <w:numPr>
          <w:ilvl w:val="0"/>
          <w:numId w:val="28"/>
        </w:numPr>
        <w:tabs>
          <w:tab w:val="left" w:pos="1134"/>
        </w:tabs>
        <w:ind w:left="0" w:right="-1" w:firstLine="709"/>
        <w:jc w:val="both"/>
      </w:pPr>
      <w:r w:rsidRPr="00726B61">
        <w:t xml:space="preserve">удовлетворять требованиям, изложенным в настоящей документации; </w:t>
      </w:r>
    </w:p>
    <w:p w:rsidR="007C7E44" w:rsidRPr="00726B61" w:rsidRDefault="007C7E44" w:rsidP="007C7E44">
      <w:pPr>
        <w:numPr>
          <w:ilvl w:val="0"/>
          <w:numId w:val="28"/>
        </w:numPr>
        <w:tabs>
          <w:tab w:val="left" w:pos="1134"/>
        </w:tabs>
        <w:ind w:left="0" w:right="-1" w:firstLine="709"/>
        <w:jc w:val="both"/>
      </w:pPr>
      <w:r w:rsidRPr="00726B61">
        <w:t>быть правомочным на предоставление заявки и представить заявку, соответствующую требованиям настоящей документации.</w:t>
      </w:r>
    </w:p>
    <w:p w:rsidR="007C7E44" w:rsidRPr="00726B61" w:rsidRDefault="007C7E44" w:rsidP="007C7E44">
      <w:pPr>
        <w:pStyle w:val="Times12"/>
        <w:numPr>
          <w:ilvl w:val="2"/>
          <w:numId w:val="12"/>
        </w:numPr>
        <w:tabs>
          <w:tab w:val="num" w:pos="960"/>
        </w:tabs>
        <w:ind w:left="0" w:firstLine="709"/>
        <w:rPr>
          <w:sz w:val="22"/>
        </w:rPr>
      </w:pPr>
      <w:r w:rsidRPr="00726B61">
        <w:rPr>
          <w:sz w:val="22"/>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7C7E44" w:rsidRPr="00BF4DDE" w:rsidRDefault="007C7E44" w:rsidP="007C7E44">
      <w:pPr>
        <w:pStyle w:val="Times12"/>
        <w:numPr>
          <w:ilvl w:val="2"/>
          <w:numId w:val="12"/>
        </w:numPr>
        <w:tabs>
          <w:tab w:val="num" w:pos="960"/>
        </w:tabs>
        <w:ind w:left="0" w:firstLine="709"/>
        <w:rPr>
          <w:sz w:val="22"/>
        </w:rPr>
      </w:pPr>
      <w:r w:rsidRPr="00726B61">
        <w:rPr>
          <w:sz w:val="22"/>
        </w:rPr>
        <w:t xml:space="preserve">Решение </w:t>
      </w:r>
      <w:proofErr w:type="gramStart"/>
      <w:r w:rsidRPr="00726B61">
        <w:rPr>
          <w:sz w:val="22"/>
        </w:rPr>
        <w:t>о допуске претендентов на участие в запросе предложений к участию в запросе</w:t>
      </w:r>
      <w:proofErr w:type="gramEnd"/>
      <w:r w:rsidRPr="00726B61">
        <w:rPr>
          <w:sz w:val="22"/>
        </w:rPr>
        <w:t xml:space="preserve"> предложений принимает Комиссия в порядке, определенном положениями подраздела </w:t>
      </w:r>
      <w:r w:rsidRPr="00BF4DDE">
        <w:rPr>
          <w:sz w:val="22"/>
        </w:rPr>
        <w:t>4.1</w:t>
      </w:r>
      <w:r w:rsidR="00BF4DDE" w:rsidRPr="00BF4DDE">
        <w:rPr>
          <w:sz w:val="22"/>
        </w:rPr>
        <w:t>5</w:t>
      </w:r>
      <w:r w:rsidRPr="00BF4DDE">
        <w:rPr>
          <w:sz w:val="22"/>
        </w:rPr>
        <w:t xml:space="preserve"> настоящей документации.</w:t>
      </w:r>
    </w:p>
    <w:p w:rsidR="007C7E44" w:rsidRPr="00726B61" w:rsidRDefault="007C7E44" w:rsidP="007C7E44">
      <w:pPr>
        <w:pStyle w:val="Times12"/>
        <w:numPr>
          <w:ilvl w:val="2"/>
          <w:numId w:val="12"/>
        </w:numPr>
        <w:tabs>
          <w:tab w:val="num" w:pos="960"/>
        </w:tabs>
        <w:ind w:left="0" w:firstLine="709"/>
        <w:rPr>
          <w:sz w:val="22"/>
        </w:rPr>
      </w:pPr>
      <w:proofErr w:type="gramStart"/>
      <w:r w:rsidRPr="00726B61">
        <w:rPr>
          <w:sz w:val="22"/>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726B61">
        <w:rPr>
          <w:sz w:val="22"/>
        </w:rPr>
        <w:t xml:space="preserve"> проведения.</w:t>
      </w:r>
    </w:p>
    <w:p w:rsidR="007C7E44" w:rsidRPr="008D6E0A" w:rsidRDefault="007C7E44" w:rsidP="007C7E44">
      <w:pPr>
        <w:pStyle w:val="a6"/>
        <w:keepNext/>
        <w:numPr>
          <w:ilvl w:val="1"/>
          <w:numId w:val="12"/>
        </w:numPr>
        <w:tabs>
          <w:tab w:val="num" w:pos="0"/>
        </w:tabs>
        <w:spacing w:after="0"/>
        <w:ind w:left="0" w:firstLine="709"/>
        <w:jc w:val="both"/>
        <w:rPr>
          <w:b/>
          <w:sz w:val="22"/>
          <w:szCs w:val="22"/>
        </w:rPr>
      </w:pPr>
      <w:bookmarkStart w:id="4" w:name="_Toc55285336"/>
      <w:bookmarkStart w:id="5" w:name="_Toc55305370"/>
      <w:bookmarkStart w:id="6" w:name="_Ref55313246"/>
      <w:bookmarkStart w:id="7" w:name="_Ref56231140"/>
      <w:bookmarkStart w:id="8" w:name="_Ref56231144"/>
      <w:bookmarkStart w:id="9" w:name="_Toc57314617"/>
      <w:bookmarkStart w:id="10" w:name="_Toc69728943"/>
      <w:bookmarkStart w:id="11" w:name="_Toc98251655"/>
      <w:bookmarkStart w:id="12" w:name="_Toc255999689"/>
      <w:r w:rsidRPr="008D6E0A">
        <w:rPr>
          <w:b/>
          <w:sz w:val="22"/>
          <w:szCs w:val="22"/>
        </w:rPr>
        <w:t>Правовой статус процедур и документов</w:t>
      </w:r>
      <w:bookmarkEnd w:id="4"/>
      <w:bookmarkEnd w:id="5"/>
      <w:bookmarkEnd w:id="6"/>
      <w:bookmarkEnd w:id="7"/>
      <w:bookmarkEnd w:id="8"/>
      <w:bookmarkEnd w:id="9"/>
      <w:bookmarkEnd w:id="10"/>
      <w:bookmarkEnd w:id="11"/>
      <w:bookmarkEnd w:id="12"/>
    </w:p>
    <w:p w:rsidR="007C7E44" w:rsidRPr="00726B61" w:rsidRDefault="007C7E44" w:rsidP="007C7E44">
      <w:pPr>
        <w:pStyle w:val="Times12"/>
        <w:numPr>
          <w:ilvl w:val="2"/>
          <w:numId w:val="12"/>
        </w:numPr>
        <w:tabs>
          <w:tab w:val="num" w:pos="960"/>
        </w:tabs>
        <w:ind w:left="0" w:firstLine="709"/>
        <w:rPr>
          <w:sz w:val="22"/>
        </w:rPr>
      </w:pPr>
      <w:r w:rsidRPr="00726B61">
        <w:rPr>
          <w:sz w:val="22"/>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7C7E44" w:rsidRPr="00726B61" w:rsidRDefault="007C7E44" w:rsidP="007C7E44">
      <w:pPr>
        <w:pStyle w:val="Times12"/>
        <w:numPr>
          <w:ilvl w:val="2"/>
          <w:numId w:val="12"/>
        </w:numPr>
        <w:tabs>
          <w:tab w:val="num" w:pos="960"/>
        </w:tabs>
        <w:ind w:left="0" w:firstLine="709"/>
        <w:rPr>
          <w:bCs w:val="0"/>
          <w:sz w:val="22"/>
        </w:rPr>
      </w:pPr>
      <w:r w:rsidRPr="00726B61">
        <w:rPr>
          <w:bCs w:val="0"/>
          <w:sz w:val="22"/>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726B61">
        <w:rPr>
          <w:sz w:val="22"/>
        </w:rPr>
        <w:t xml:space="preserve">претендентами на участие в запросе предложений </w:t>
      </w:r>
      <w:r w:rsidRPr="00726B61">
        <w:rPr>
          <w:bCs w:val="0"/>
          <w:sz w:val="22"/>
        </w:rPr>
        <w:t>в соответствии с этим.</w:t>
      </w:r>
    </w:p>
    <w:p w:rsidR="007C7E44" w:rsidRPr="00726B61" w:rsidRDefault="007C7E44" w:rsidP="007C7E44">
      <w:pPr>
        <w:pStyle w:val="Times12"/>
        <w:numPr>
          <w:ilvl w:val="2"/>
          <w:numId w:val="12"/>
        </w:numPr>
        <w:tabs>
          <w:tab w:val="num" w:pos="960"/>
        </w:tabs>
        <w:ind w:left="0" w:firstLine="709"/>
        <w:rPr>
          <w:sz w:val="22"/>
        </w:rPr>
      </w:pPr>
      <w:r w:rsidRPr="00726B61">
        <w:rPr>
          <w:sz w:val="22"/>
        </w:rPr>
        <w:t>Заявка на участие в запросе предложений имеет правовой статус оферты и будет рассматриваться заказчиком в соответствии с этим.</w:t>
      </w:r>
    </w:p>
    <w:p w:rsidR="007C7E44" w:rsidRPr="00726B61" w:rsidRDefault="007C7E44" w:rsidP="007C7E44">
      <w:pPr>
        <w:pStyle w:val="Times12"/>
        <w:numPr>
          <w:ilvl w:val="2"/>
          <w:numId w:val="12"/>
        </w:numPr>
        <w:tabs>
          <w:tab w:val="num" w:pos="960"/>
        </w:tabs>
        <w:ind w:left="0" w:firstLine="709"/>
        <w:rPr>
          <w:sz w:val="22"/>
        </w:rPr>
      </w:pPr>
      <w:r w:rsidRPr="00726B61">
        <w:rPr>
          <w:sz w:val="22"/>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7C7E44" w:rsidRPr="00726B61" w:rsidRDefault="007C7E44" w:rsidP="007C7E44">
      <w:pPr>
        <w:pStyle w:val="Times12"/>
        <w:numPr>
          <w:ilvl w:val="2"/>
          <w:numId w:val="12"/>
        </w:numPr>
        <w:tabs>
          <w:tab w:val="num" w:pos="960"/>
        </w:tabs>
        <w:ind w:left="0" w:firstLine="709"/>
        <w:rPr>
          <w:bCs w:val="0"/>
          <w:sz w:val="22"/>
        </w:rPr>
      </w:pPr>
      <w:r w:rsidRPr="00726B61">
        <w:rPr>
          <w:bCs w:val="0"/>
          <w:sz w:val="22"/>
        </w:rPr>
        <w:t>Заключенный по результатам запроса предложений договор фиксирует все достигнутые сторонами договоренности.</w:t>
      </w:r>
    </w:p>
    <w:p w:rsidR="007C7E44" w:rsidRPr="00726B61" w:rsidRDefault="007C7E44" w:rsidP="007C7E44">
      <w:pPr>
        <w:pStyle w:val="Times12"/>
        <w:numPr>
          <w:ilvl w:val="2"/>
          <w:numId w:val="12"/>
        </w:numPr>
        <w:tabs>
          <w:tab w:val="num" w:pos="960"/>
        </w:tabs>
        <w:ind w:left="0" w:firstLine="709"/>
        <w:rPr>
          <w:sz w:val="22"/>
        </w:rPr>
      </w:pPr>
      <w:r w:rsidRPr="00726B61">
        <w:rPr>
          <w:bCs w:val="0"/>
          <w:sz w:val="22"/>
        </w:rPr>
        <w:t>При определении</w:t>
      </w:r>
      <w:r w:rsidRPr="00726B61">
        <w:rPr>
          <w:sz w:val="22"/>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7C7E44" w:rsidRPr="00726B61" w:rsidRDefault="007C7E44" w:rsidP="007C7E44">
      <w:pPr>
        <w:numPr>
          <w:ilvl w:val="0"/>
          <w:numId w:val="14"/>
        </w:numPr>
        <w:shd w:val="clear" w:color="auto" w:fill="FFFFFF"/>
        <w:tabs>
          <w:tab w:val="left" w:pos="1418"/>
        </w:tabs>
        <w:autoSpaceDE w:val="0"/>
        <w:autoSpaceDN w:val="0"/>
        <w:adjustRightInd w:val="0"/>
        <w:ind w:right="28"/>
        <w:jc w:val="both"/>
        <w:rPr>
          <w:spacing w:val="-8"/>
        </w:rPr>
      </w:pPr>
      <w:r w:rsidRPr="00726B61">
        <w:t>извещение о проведении запроса предложений и документация по проведению запроса предложений со всеми дополнениями и разъяснениями;</w:t>
      </w:r>
    </w:p>
    <w:p w:rsidR="007C7E44" w:rsidRPr="00726B61" w:rsidRDefault="007C7E44" w:rsidP="007C7E44">
      <w:pPr>
        <w:numPr>
          <w:ilvl w:val="0"/>
          <w:numId w:val="14"/>
        </w:numPr>
        <w:shd w:val="clear" w:color="auto" w:fill="FFFFFF"/>
        <w:tabs>
          <w:tab w:val="left" w:pos="1418"/>
        </w:tabs>
        <w:autoSpaceDE w:val="0"/>
        <w:autoSpaceDN w:val="0"/>
        <w:adjustRightInd w:val="0"/>
        <w:ind w:right="28"/>
        <w:jc w:val="both"/>
        <w:rPr>
          <w:spacing w:val="-8"/>
        </w:rPr>
      </w:pPr>
      <w:r w:rsidRPr="00726B61">
        <w:lastRenderedPageBreak/>
        <w:t>заявка участника, с которым заключается договор, со всеми дополнениями и разъяснениями.</w:t>
      </w:r>
    </w:p>
    <w:p w:rsidR="007C7E44" w:rsidRPr="00726B61" w:rsidRDefault="007C7E44" w:rsidP="007C7E44">
      <w:pPr>
        <w:shd w:val="clear" w:color="auto" w:fill="FFFFFF"/>
        <w:tabs>
          <w:tab w:val="num" w:pos="1560"/>
        </w:tabs>
        <w:ind w:firstLine="709"/>
        <w:jc w:val="both"/>
      </w:pPr>
      <w:r w:rsidRPr="00726B61">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7C7E44" w:rsidRPr="00726B61" w:rsidRDefault="007C7E44" w:rsidP="007C7E44">
      <w:pPr>
        <w:pStyle w:val="Times12"/>
        <w:numPr>
          <w:ilvl w:val="2"/>
          <w:numId w:val="12"/>
        </w:numPr>
        <w:tabs>
          <w:tab w:val="num" w:pos="960"/>
        </w:tabs>
        <w:ind w:left="0" w:firstLine="709"/>
        <w:rPr>
          <w:sz w:val="22"/>
        </w:rPr>
      </w:pPr>
      <w:r w:rsidRPr="00726B61">
        <w:rPr>
          <w:sz w:val="22"/>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7C7E44" w:rsidRPr="00726B61" w:rsidRDefault="007C7E44" w:rsidP="007C7E44">
      <w:pPr>
        <w:pStyle w:val="Times12"/>
        <w:numPr>
          <w:ilvl w:val="2"/>
          <w:numId w:val="12"/>
        </w:numPr>
        <w:tabs>
          <w:tab w:val="num" w:pos="960"/>
        </w:tabs>
        <w:ind w:left="0" w:firstLine="709"/>
        <w:rPr>
          <w:sz w:val="22"/>
        </w:rPr>
      </w:pPr>
      <w:r w:rsidRPr="00726B61">
        <w:rPr>
          <w:sz w:val="22"/>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7C7E44" w:rsidRPr="00726B61" w:rsidRDefault="007C7E44" w:rsidP="007C7E44">
      <w:pPr>
        <w:pStyle w:val="Times12"/>
        <w:numPr>
          <w:ilvl w:val="2"/>
          <w:numId w:val="12"/>
        </w:numPr>
        <w:tabs>
          <w:tab w:val="num" w:pos="960"/>
        </w:tabs>
        <w:ind w:left="0" w:firstLine="709"/>
        <w:rPr>
          <w:sz w:val="22"/>
        </w:rPr>
      </w:pPr>
      <w:r w:rsidRPr="00726B61">
        <w:rPr>
          <w:sz w:val="22"/>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7C7E44" w:rsidRPr="00C51F53" w:rsidRDefault="007C7E44" w:rsidP="007C7E44">
      <w:pPr>
        <w:pStyle w:val="a6"/>
        <w:keepNext/>
        <w:numPr>
          <w:ilvl w:val="1"/>
          <w:numId w:val="12"/>
        </w:numPr>
        <w:tabs>
          <w:tab w:val="num" w:pos="0"/>
        </w:tabs>
        <w:spacing w:after="0"/>
        <w:ind w:left="0" w:firstLine="709"/>
        <w:jc w:val="both"/>
        <w:rPr>
          <w:b/>
          <w:sz w:val="22"/>
          <w:szCs w:val="22"/>
        </w:rPr>
      </w:pPr>
      <w:r w:rsidRPr="00C51F53">
        <w:rPr>
          <w:b/>
          <w:sz w:val="22"/>
          <w:szCs w:val="22"/>
        </w:rPr>
        <w:t>Настоящая документация не предусматривает проведения  запроса предложений  через ЭТП</w:t>
      </w:r>
    </w:p>
    <w:p w:rsidR="007C7E44" w:rsidRPr="00C51F53" w:rsidRDefault="007C7E44" w:rsidP="007C7E44">
      <w:pPr>
        <w:pStyle w:val="a6"/>
        <w:keepNext/>
        <w:numPr>
          <w:ilvl w:val="1"/>
          <w:numId w:val="12"/>
        </w:numPr>
        <w:tabs>
          <w:tab w:val="num" w:pos="0"/>
        </w:tabs>
        <w:spacing w:after="0"/>
        <w:ind w:left="0" w:firstLine="709"/>
        <w:jc w:val="both"/>
        <w:rPr>
          <w:b/>
          <w:sz w:val="22"/>
          <w:szCs w:val="22"/>
        </w:rPr>
      </w:pPr>
      <w:r w:rsidRPr="00C51F53">
        <w:rPr>
          <w:b/>
          <w:sz w:val="22"/>
          <w:szCs w:val="22"/>
        </w:rPr>
        <w:t>Затраты на участие в запросе предложений</w:t>
      </w:r>
    </w:p>
    <w:p w:rsidR="007C7E44" w:rsidRPr="00726B61" w:rsidRDefault="007C7E44" w:rsidP="007C7E44">
      <w:pPr>
        <w:pStyle w:val="Times12"/>
        <w:numPr>
          <w:ilvl w:val="2"/>
          <w:numId w:val="12"/>
        </w:numPr>
        <w:tabs>
          <w:tab w:val="num" w:pos="960"/>
        </w:tabs>
        <w:ind w:left="0" w:firstLine="709"/>
        <w:rPr>
          <w:sz w:val="22"/>
        </w:rPr>
      </w:pPr>
      <w:proofErr w:type="gramStart"/>
      <w:r w:rsidRPr="00726B61">
        <w:rPr>
          <w:sz w:val="22"/>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7C7E44" w:rsidRPr="00726B61" w:rsidRDefault="007C7E44" w:rsidP="007C7E44">
      <w:pPr>
        <w:pStyle w:val="Times12"/>
        <w:numPr>
          <w:ilvl w:val="2"/>
          <w:numId w:val="12"/>
        </w:numPr>
        <w:tabs>
          <w:tab w:val="num" w:pos="960"/>
        </w:tabs>
        <w:ind w:left="0" w:firstLine="709"/>
        <w:rPr>
          <w:sz w:val="22"/>
        </w:rPr>
      </w:pPr>
      <w:r w:rsidRPr="00726B61">
        <w:rPr>
          <w:sz w:val="22"/>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7C7E44" w:rsidRPr="00C51F53" w:rsidRDefault="007C7E44" w:rsidP="007C7E44">
      <w:pPr>
        <w:pStyle w:val="Times12"/>
        <w:ind w:firstLine="709"/>
        <w:rPr>
          <w:b/>
          <w:sz w:val="22"/>
        </w:rPr>
      </w:pPr>
      <w:r w:rsidRPr="00C51F53">
        <w:rPr>
          <w:b/>
          <w:sz w:val="22"/>
        </w:rPr>
        <w:t xml:space="preserve">2.6.      Отказ от проведения запроса предложений </w:t>
      </w:r>
    </w:p>
    <w:p w:rsidR="007C7E44" w:rsidRPr="00726B61" w:rsidRDefault="007C7E44" w:rsidP="007C7E44">
      <w:pPr>
        <w:pStyle w:val="af3"/>
        <w:tabs>
          <w:tab w:val="num" w:pos="720"/>
        </w:tabs>
        <w:spacing w:after="0"/>
        <w:ind w:left="0"/>
        <w:jc w:val="both"/>
        <w:rPr>
          <w:sz w:val="22"/>
          <w:szCs w:val="22"/>
        </w:rPr>
      </w:pPr>
      <w:r w:rsidRPr="00726B61">
        <w:rPr>
          <w:sz w:val="22"/>
          <w:szCs w:val="22"/>
        </w:rPr>
        <w:tab/>
      </w:r>
      <w:r w:rsidRPr="00C51F53">
        <w:rPr>
          <w:b/>
          <w:sz w:val="22"/>
          <w:szCs w:val="22"/>
        </w:rPr>
        <w:t>2.6.1.</w:t>
      </w:r>
      <w:r w:rsidRPr="00726B61">
        <w:rPr>
          <w:sz w:val="22"/>
          <w:szCs w:val="22"/>
        </w:rPr>
        <w:t xml:space="preserve">  Заказчик, разместивший на официальном сайте извещение о проведении запроса предложений, вправе отказаться от его проведения</w:t>
      </w:r>
      <w:r w:rsidRPr="00726B61">
        <w:rPr>
          <w:b/>
          <w:i/>
          <w:sz w:val="22"/>
          <w:szCs w:val="22"/>
        </w:rPr>
        <w:t xml:space="preserve"> </w:t>
      </w:r>
      <w:r w:rsidRPr="00726B61">
        <w:rPr>
          <w:iCs/>
          <w:snapToGrid w:val="0"/>
          <w:sz w:val="22"/>
          <w:szCs w:val="22"/>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726B61">
        <w:rPr>
          <w:b/>
          <w:i/>
          <w:sz w:val="22"/>
          <w:szCs w:val="22"/>
        </w:rPr>
        <w:t>.</w:t>
      </w:r>
    </w:p>
    <w:p w:rsidR="007C7E44" w:rsidRPr="00726B61" w:rsidRDefault="007C7E44" w:rsidP="007C7E44">
      <w:pPr>
        <w:pStyle w:val="af3"/>
        <w:tabs>
          <w:tab w:val="num" w:pos="720"/>
        </w:tabs>
        <w:spacing w:after="0"/>
        <w:ind w:left="0"/>
        <w:jc w:val="both"/>
        <w:rPr>
          <w:sz w:val="22"/>
          <w:szCs w:val="22"/>
        </w:rPr>
      </w:pPr>
      <w:r w:rsidRPr="00726B61">
        <w:rPr>
          <w:sz w:val="22"/>
          <w:szCs w:val="22"/>
        </w:rPr>
        <w:tab/>
      </w:r>
      <w:r w:rsidRPr="00C51F53">
        <w:rPr>
          <w:b/>
          <w:sz w:val="22"/>
          <w:szCs w:val="22"/>
        </w:rPr>
        <w:t>2.6.2.</w:t>
      </w:r>
      <w:r w:rsidRPr="00726B61">
        <w:rPr>
          <w:sz w:val="22"/>
          <w:szCs w:val="22"/>
        </w:rPr>
        <w:t xml:space="preserve">  Извещение об отказе от проведения </w:t>
      </w:r>
      <w:r w:rsidRPr="00726B61">
        <w:rPr>
          <w:iCs/>
          <w:snapToGrid w:val="0"/>
          <w:sz w:val="22"/>
          <w:szCs w:val="22"/>
        </w:rPr>
        <w:t>запроса предложений</w:t>
      </w:r>
      <w:r w:rsidRPr="00726B61">
        <w:rPr>
          <w:sz w:val="22"/>
          <w:szCs w:val="22"/>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7C7E44" w:rsidRPr="00726B61" w:rsidRDefault="007C7E44" w:rsidP="007C7E44">
      <w:pPr>
        <w:pStyle w:val="af3"/>
        <w:spacing w:after="0"/>
        <w:ind w:left="0"/>
        <w:jc w:val="both"/>
        <w:rPr>
          <w:sz w:val="22"/>
          <w:szCs w:val="22"/>
        </w:rPr>
      </w:pPr>
      <w:r w:rsidRPr="00726B61">
        <w:rPr>
          <w:sz w:val="22"/>
          <w:szCs w:val="22"/>
        </w:rPr>
        <w:br w:type="page"/>
      </w:r>
    </w:p>
    <w:p w:rsidR="007C7E44" w:rsidRPr="00C51F53" w:rsidRDefault="00C51F53" w:rsidP="00C51F53">
      <w:pPr>
        <w:pStyle w:val="10"/>
        <w:numPr>
          <w:ilvl w:val="0"/>
          <w:numId w:val="0"/>
        </w:numPr>
        <w:tabs>
          <w:tab w:val="num" w:pos="1134"/>
          <w:tab w:val="num" w:pos="1212"/>
        </w:tabs>
        <w:jc w:val="center"/>
        <w:rPr>
          <w:b/>
          <w:sz w:val="22"/>
          <w:szCs w:val="22"/>
        </w:rPr>
      </w:pPr>
      <w:bookmarkStart w:id="13" w:name="_Toc305665968"/>
      <w:r w:rsidRPr="00C51F53">
        <w:rPr>
          <w:b/>
          <w:sz w:val="22"/>
          <w:szCs w:val="22"/>
        </w:rPr>
        <w:lastRenderedPageBreak/>
        <w:t xml:space="preserve">РАЗДЕЛ 3. </w:t>
      </w:r>
      <w:r w:rsidR="007C7E44" w:rsidRPr="00C51F53">
        <w:rPr>
          <w:b/>
          <w:sz w:val="22"/>
          <w:szCs w:val="22"/>
        </w:rPr>
        <w:t xml:space="preserve">ТРЕБОВАНИЯ К ПРЕТЕНДЕНТАМ НА УЧАСТИЕ В ЗАПРОСЕ ПРЕДЛОЖЕНИЙ, ДОКУМЕНТАМ, ПРЕДОСТАВЛЯЕМЫМ В СОСТАВЕ </w:t>
      </w:r>
      <w:bookmarkEnd w:id="13"/>
      <w:r w:rsidR="007C7E44" w:rsidRPr="00C51F53">
        <w:rPr>
          <w:b/>
          <w:sz w:val="22"/>
          <w:szCs w:val="22"/>
        </w:rPr>
        <w:t>ЗАЯВКИ НА УЧАСТИЕ В ЗАПРОСЕ ПРЕДЛОЖЕНИЙ</w:t>
      </w:r>
    </w:p>
    <w:p w:rsidR="007C7E44" w:rsidRPr="00726B61" w:rsidRDefault="007C7E44" w:rsidP="007C7E44">
      <w:pPr>
        <w:tabs>
          <w:tab w:val="left" w:pos="1440"/>
          <w:tab w:val="left" w:pos="1680"/>
        </w:tabs>
        <w:ind w:firstLine="720"/>
      </w:pPr>
    </w:p>
    <w:p w:rsidR="007C7E44" w:rsidRPr="00C51F53" w:rsidRDefault="007C7E44" w:rsidP="007C7E44">
      <w:pPr>
        <w:tabs>
          <w:tab w:val="left" w:pos="1440"/>
          <w:tab w:val="left" w:pos="1680"/>
        </w:tabs>
        <w:ind w:firstLine="720"/>
        <w:rPr>
          <w:b/>
        </w:rPr>
      </w:pPr>
      <w:r w:rsidRPr="00C51F53">
        <w:rPr>
          <w:b/>
        </w:rPr>
        <w:t xml:space="preserve">3.1. </w:t>
      </w:r>
      <w:r w:rsidRPr="00C51F53">
        <w:rPr>
          <w:b/>
        </w:rPr>
        <w:tab/>
        <w:t xml:space="preserve">Обязательные требования к претендентам на участие в запросе предложений </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bookmarkStart w:id="14" w:name="_Toc270689344"/>
      <w:bookmarkStart w:id="15" w:name="_Toc266713262"/>
      <w:bookmarkStart w:id="16" w:name="_Toc265685048"/>
      <w:bookmarkStart w:id="17" w:name="_Toc256506315"/>
      <w:bookmarkStart w:id="18" w:name="_Toc254963549"/>
      <w:bookmarkStart w:id="19" w:name="_Toc254098427"/>
      <w:r w:rsidRPr="00726B61">
        <w:rPr>
          <w:rFonts w:ascii="Times New Roman" w:hAnsi="Times New Roman" w:cs="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C7E44" w:rsidRPr="00726B61" w:rsidRDefault="007C7E44" w:rsidP="007C7E44">
      <w:pPr>
        <w:pStyle w:val="14"/>
        <w:numPr>
          <w:ilvl w:val="2"/>
          <w:numId w:val="15"/>
        </w:numPr>
        <w:tabs>
          <w:tab w:val="num" w:pos="0"/>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Не</w:t>
      </w:r>
      <w:r w:rsidR="00C51F53">
        <w:rPr>
          <w:rFonts w:ascii="Times New Roman" w:hAnsi="Times New Roman" w:cs="Times New Roman"/>
        </w:rPr>
        <w:t xml:space="preserve"> </w:t>
      </w:r>
      <w:r w:rsidRPr="00726B61">
        <w:rPr>
          <w:rFonts w:ascii="Times New Roman" w:hAnsi="Times New Roman" w:cs="Times New Roman"/>
        </w:rPr>
        <w:t>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Не</w:t>
      </w:r>
      <w:r w:rsidR="00C51F53">
        <w:rPr>
          <w:rFonts w:ascii="Times New Roman" w:hAnsi="Times New Roman" w:cs="Times New Roman"/>
        </w:rPr>
        <w:t xml:space="preserve"> </w:t>
      </w:r>
      <w:r w:rsidRPr="00726B61">
        <w:rPr>
          <w:rFonts w:ascii="Times New Roman" w:hAnsi="Times New Roman" w:cs="Times New Roman"/>
        </w:rPr>
        <w:t>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7C7E44" w:rsidRPr="00726B61" w:rsidRDefault="007C7E44" w:rsidP="007C7E44">
      <w:pPr>
        <w:pStyle w:val="14"/>
        <w:numPr>
          <w:ilvl w:val="2"/>
          <w:numId w:val="15"/>
        </w:numPr>
        <w:tabs>
          <w:tab w:val="num" w:pos="360"/>
        </w:tabs>
        <w:spacing w:after="0" w:line="240" w:lineRule="auto"/>
        <w:ind w:left="0" w:firstLine="720"/>
        <w:jc w:val="both"/>
        <w:rPr>
          <w:rFonts w:ascii="Times New Roman" w:hAnsi="Times New Roman" w:cs="Times New Roman"/>
        </w:rPr>
      </w:pPr>
      <w:r w:rsidRPr="00726B61">
        <w:rPr>
          <w:rFonts w:ascii="Times New Roman" w:hAnsi="Times New Roman" w:cs="Times New Roman"/>
        </w:rPr>
        <w:t xml:space="preserve">Претендент - иностранное лицо должен иметь филиал/представительство на территории Российской Федерации. </w:t>
      </w:r>
    </w:p>
    <w:p w:rsidR="007C7E44" w:rsidRPr="00726B61" w:rsidRDefault="007C7E44" w:rsidP="007C7E44">
      <w:pPr>
        <w:pStyle w:val="14"/>
        <w:numPr>
          <w:ilvl w:val="1"/>
          <w:numId w:val="15"/>
        </w:numPr>
        <w:spacing w:after="0" w:line="240" w:lineRule="auto"/>
        <w:jc w:val="both"/>
        <w:rPr>
          <w:rFonts w:ascii="Times New Roman" w:hAnsi="Times New Roman" w:cs="Times New Roman"/>
        </w:rPr>
      </w:pPr>
      <w:r w:rsidRPr="00726B61">
        <w:rPr>
          <w:rFonts w:ascii="Times New Roman" w:hAnsi="Times New Roman" w:cs="Times New Roman"/>
        </w:rPr>
        <w:t xml:space="preserve">В пункте </w:t>
      </w:r>
      <w:r w:rsidRPr="00683348">
        <w:rPr>
          <w:rFonts w:ascii="Times New Roman" w:hAnsi="Times New Roman" w:cs="Times New Roman"/>
        </w:rPr>
        <w:t>12 раздела 6 «Информационная карта</w:t>
      </w:r>
      <w:r w:rsidRPr="00726B61">
        <w:rPr>
          <w:rFonts w:ascii="Times New Roman" w:hAnsi="Times New Roman" w:cs="Times New Roman"/>
        </w:rPr>
        <w:t xml:space="preserve"> запроса предложений» заказчиком могут быть установлены дополнительные требования к претендентам на участие в запросе предложений.</w:t>
      </w:r>
    </w:p>
    <w:p w:rsidR="007C7E44" w:rsidRPr="00726B61" w:rsidRDefault="007C7E44" w:rsidP="007C7E44">
      <w:pPr>
        <w:pStyle w:val="af3"/>
        <w:tabs>
          <w:tab w:val="left" w:pos="0"/>
        </w:tabs>
        <w:spacing w:after="0"/>
        <w:ind w:left="0" w:firstLine="720"/>
        <w:jc w:val="both"/>
        <w:rPr>
          <w:sz w:val="22"/>
          <w:szCs w:val="22"/>
        </w:rPr>
      </w:pPr>
      <w:bookmarkStart w:id="20" w:name="OLE_LINK11"/>
      <w:bookmarkStart w:id="21" w:name="OLE_LINK10"/>
      <w:r w:rsidRPr="00C51F53">
        <w:rPr>
          <w:rStyle w:val="ListParagraph"/>
          <w:rFonts w:ascii="Times New Roman" w:hAnsi="Times New Roman"/>
          <w:b/>
        </w:rPr>
        <w:t>3.3.</w:t>
      </w:r>
      <w:r w:rsidRPr="00726B61">
        <w:rPr>
          <w:sz w:val="22"/>
          <w:szCs w:val="22"/>
        </w:rPr>
        <w:t xml:space="preserve"> </w:t>
      </w:r>
      <w:r w:rsidRPr="00726B61">
        <w:rPr>
          <w:b/>
          <w:sz w:val="22"/>
          <w:szCs w:val="22"/>
        </w:rPr>
        <w:t xml:space="preserve"> </w:t>
      </w:r>
      <w:r w:rsidRPr="00726B61">
        <w:rPr>
          <w:sz w:val="22"/>
          <w:szCs w:val="22"/>
        </w:rPr>
        <w:t xml:space="preserve">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w:t>
      </w:r>
      <w:r w:rsidRPr="00C51F53">
        <w:rPr>
          <w:b/>
          <w:sz w:val="22"/>
          <w:szCs w:val="22"/>
        </w:rPr>
        <w:t>должен приложить следующие документы</w:t>
      </w:r>
      <w:r w:rsidRPr="00726B61">
        <w:rPr>
          <w:sz w:val="22"/>
          <w:szCs w:val="22"/>
        </w:rPr>
        <w:t>:</w:t>
      </w:r>
    </w:p>
    <w:bookmarkEnd w:id="14"/>
    <w:bookmarkEnd w:id="15"/>
    <w:bookmarkEnd w:id="16"/>
    <w:bookmarkEnd w:id="17"/>
    <w:bookmarkEnd w:id="18"/>
    <w:bookmarkEnd w:id="19"/>
    <w:p w:rsidR="007C7E44" w:rsidRPr="00726B61" w:rsidRDefault="007C7E44" w:rsidP="007C7E44">
      <w:pPr>
        <w:numPr>
          <w:ilvl w:val="0"/>
          <w:numId w:val="29"/>
        </w:numPr>
        <w:jc w:val="both"/>
      </w:pPr>
      <w:proofErr w:type="gramStart"/>
      <w:r w:rsidRPr="00726B61">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26B61">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726B61">
        <w:t>полученных</w:t>
      </w:r>
      <w:proofErr w:type="gramEnd"/>
      <w:r w:rsidRPr="00726B61">
        <w:t xml:space="preserve"> не ранее чем за 2 (месяца) до даты размещения на  официальном сайте извещения о проведении аукциона (для иностранного лица);</w:t>
      </w:r>
    </w:p>
    <w:p w:rsidR="007C7E44" w:rsidRPr="00726B61" w:rsidRDefault="007C7E44" w:rsidP="007C7E44">
      <w:pPr>
        <w:numPr>
          <w:ilvl w:val="0"/>
          <w:numId w:val="29"/>
        </w:numPr>
        <w:jc w:val="both"/>
      </w:pPr>
      <w:r w:rsidRPr="00726B61">
        <w:t>копии учредительных документов претендента (для юридических лиц);</w:t>
      </w:r>
    </w:p>
    <w:p w:rsidR="007C7E44" w:rsidRPr="00726B61" w:rsidRDefault="007C7E44" w:rsidP="007C7E44">
      <w:pPr>
        <w:numPr>
          <w:ilvl w:val="0"/>
          <w:numId w:val="29"/>
        </w:numPr>
        <w:jc w:val="both"/>
      </w:pPr>
      <w:proofErr w:type="gramStart"/>
      <w:r w:rsidRPr="00726B61">
        <w:t>документ, подтверждающий полномочия лица на осуществление действий от имени претендента на участие в запросе предложений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 руководитель)).</w:t>
      </w:r>
      <w:proofErr w:type="gramEnd"/>
      <w:r w:rsidRPr="00726B61">
        <w:t xml:space="preserve"> </w:t>
      </w:r>
      <w:proofErr w:type="gramStart"/>
      <w:r w:rsidRPr="00726B61">
        <w:t xml:space="preserve">В случае если от имени претендента на участие в запросе предложений действует иное лицо, заявка на участие в запросе предложений </w:t>
      </w:r>
      <w:r w:rsidRPr="00726B61">
        <w:lastRenderedPageBreak/>
        <w:t>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726B61">
        <w:t xml:space="preserve"> В случае если указанная доверенность подписана лицом, уполномоченным руководителем претендента на участие в запросе предложений, заявка должна содержать также оригинал или нотариально заверенную копию документа, подтверждающего полномочия такого лица;</w:t>
      </w:r>
    </w:p>
    <w:p w:rsidR="007C7E44" w:rsidRPr="00726B61" w:rsidRDefault="007C7E44" w:rsidP="007C7E44">
      <w:pPr>
        <w:numPr>
          <w:ilvl w:val="0"/>
          <w:numId w:val="29"/>
        </w:numPr>
        <w:jc w:val="both"/>
      </w:pPr>
      <w:proofErr w:type="gramStart"/>
      <w:r w:rsidRPr="00726B61">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726B61">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7C7E44" w:rsidRPr="00726B61" w:rsidRDefault="007C7E44" w:rsidP="007C7E44">
      <w:pPr>
        <w:widowControl w:val="0"/>
        <w:numPr>
          <w:ilvl w:val="0"/>
          <w:numId w:val="29"/>
        </w:numPr>
        <w:shd w:val="clear" w:color="auto" w:fill="FFFFFF"/>
        <w:autoSpaceDE w:val="0"/>
        <w:autoSpaceDN w:val="0"/>
        <w:adjustRightInd w:val="0"/>
        <w:jc w:val="both"/>
        <w:rPr>
          <w:bCs/>
          <w:iCs/>
        </w:rPr>
      </w:pPr>
      <w:r w:rsidRPr="00726B61">
        <w:rPr>
          <w:bCs/>
          <w:iCs/>
        </w:rPr>
        <w:t>копию приказа о назначении главного бухгалтера организации;</w:t>
      </w:r>
    </w:p>
    <w:p w:rsidR="007C7E44" w:rsidRPr="00726B61" w:rsidRDefault="007C7E44" w:rsidP="007C7E44">
      <w:pPr>
        <w:widowControl w:val="0"/>
        <w:numPr>
          <w:ilvl w:val="0"/>
          <w:numId w:val="29"/>
        </w:numPr>
        <w:shd w:val="clear" w:color="auto" w:fill="FFFFFF"/>
        <w:autoSpaceDE w:val="0"/>
        <w:autoSpaceDN w:val="0"/>
        <w:adjustRightInd w:val="0"/>
        <w:jc w:val="both"/>
        <w:rPr>
          <w:bCs/>
          <w:iCs/>
        </w:rPr>
      </w:pPr>
      <w:r w:rsidRPr="00726B61">
        <w:rPr>
          <w:iCs/>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726B61">
        <w:rPr>
          <w:bCs/>
          <w:iCs/>
        </w:rPr>
        <w:t>;</w:t>
      </w:r>
    </w:p>
    <w:p w:rsidR="007C7E44" w:rsidRPr="00726B61" w:rsidRDefault="007C7E44" w:rsidP="007C7E44">
      <w:pPr>
        <w:widowControl w:val="0"/>
        <w:numPr>
          <w:ilvl w:val="0"/>
          <w:numId w:val="29"/>
        </w:numPr>
        <w:shd w:val="clear" w:color="auto" w:fill="FFFFFF"/>
        <w:autoSpaceDE w:val="0"/>
        <w:autoSpaceDN w:val="0"/>
        <w:adjustRightInd w:val="0"/>
        <w:jc w:val="both"/>
        <w:rPr>
          <w:bCs/>
          <w:iCs/>
        </w:rPr>
      </w:pPr>
      <w:r w:rsidRPr="00726B61">
        <w:rPr>
          <w:bCs/>
          <w:iCs/>
        </w:rPr>
        <w:t>заявление претендента о не</w:t>
      </w:r>
      <w:r w:rsidR="00C51F53">
        <w:rPr>
          <w:bCs/>
          <w:iCs/>
        </w:rPr>
        <w:t xml:space="preserve"> </w:t>
      </w:r>
      <w:r w:rsidRPr="00726B61">
        <w:rPr>
          <w:bCs/>
          <w:iCs/>
        </w:rPr>
        <w:t>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7C7E44" w:rsidRPr="00726B61" w:rsidRDefault="007C7E44" w:rsidP="007C7E44">
      <w:pPr>
        <w:widowControl w:val="0"/>
        <w:numPr>
          <w:ilvl w:val="0"/>
          <w:numId w:val="29"/>
        </w:numPr>
        <w:shd w:val="clear" w:color="auto" w:fill="FFFFFF"/>
        <w:autoSpaceDE w:val="0"/>
        <w:autoSpaceDN w:val="0"/>
        <w:adjustRightInd w:val="0"/>
        <w:jc w:val="both"/>
      </w:pPr>
      <w:proofErr w:type="gramStart"/>
      <w:r w:rsidRPr="00726B61">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726B61">
        <w:t xml:space="preserve"> заявки на участие в запросе предложений не принято.</w:t>
      </w:r>
    </w:p>
    <w:p w:rsidR="007C7E44" w:rsidRPr="001B27A2" w:rsidRDefault="007C7E44" w:rsidP="007C7E44">
      <w:pPr>
        <w:widowControl w:val="0"/>
        <w:numPr>
          <w:ilvl w:val="0"/>
          <w:numId w:val="29"/>
        </w:numPr>
        <w:shd w:val="clear" w:color="auto" w:fill="FFFFFF"/>
        <w:autoSpaceDE w:val="0"/>
        <w:autoSpaceDN w:val="0"/>
        <w:adjustRightInd w:val="0"/>
        <w:jc w:val="both"/>
        <w:rPr>
          <w:bCs/>
          <w:iCs/>
        </w:rPr>
      </w:pPr>
      <w:r w:rsidRPr="001B27A2">
        <w:rPr>
          <w:bCs/>
          <w:i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w:t>
      </w:r>
      <w:r w:rsidR="0059342B">
        <w:rPr>
          <w:bCs/>
          <w:iCs/>
        </w:rPr>
        <w:t>й</w:t>
      </w:r>
      <w:r w:rsidRPr="001B27A2">
        <w:rPr>
          <w:bCs/>
          <w:iCs/>
        </w:rPr>
        <w:t xml:space="preserve"> отчетный период, а также, если имеется, заключение аудиторов;</w:t>
      </w:r>
    </w:p>
    <w:p w:rsidR="007C7E44" w:rsidRPr="00726B61" w:rsidRDefault="007C7E44" w:rsidP="007C7E44">
      <w:pPr>
        <w:widowControl w:val="0"/>
        <w:numPr>
          <w:ilvl w:val="0"/>
          <w:numId w:val="29"/>
        </w:numPr>
        <w:shd w:val="clear" w:color="auto" w:fill="FFFFFF"/>
        <w:autoSpaceDE w:val="0"/>
        <w:autoSpaceDN w:val="0"/>
        <w:adjustRightInd w:val="0"/>
        <w:jc w:val="both"/>
      </w:pPr>
      <w:r w:rsidRPr="00726B61">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726B61">
        <w:t>дств в к</w:t>
      </w:r>
      <w:proofErr w:type="gramEnd"/>
      <w:r w:rsidRPr="00726B61">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20"/>
    <w:bookmarkEnd w:id="21"/>
    <w:p w:rsidR="007C7E44" w:rsidRPr="00726B61" w:rsidRDefault="007C7E44" w:rsidP="007C7E44">
      <w:pPr>
        <w:widowControl w:val="0"/>
        <w:numPr>
          <w:ilvl w:val="1"/>
          <w:numId w:val="17"/>
        </w:numPr>
        <w:shd w:val="clear" w:color="auto" w:fill="FFFFFF"/>
        <w:autoSpaceDE w:val="0"/>
        <w:autoSpaceDN w:val="0"/>
        <w:adjustRightInd w:val="0"/>
        <w:jc w:val="both"/>
        <w:rPr>
          <w:bCs/>
          <w:i/>
          <w:iCs/>
        </w:rPr>
      </w:pPr>
      <w:r w:rsidRPr="00726B61">
        <w:rPr>
          <w:bCs/>
          <w:iCs/>
        </w:rPr>
        <w:t xml:space="preserve">В пункте </w:t>
      </w:r>
      <w:r w:rsidRPr="006A2B77">
        <w:rPr>
          <w:bCs/>
          <w:iCs/>
        </w:rPr>
        <w:t xml:space="preserve">14 </w:t>
      </w:r>
      <w:r w:rsidRPr="006A2B77">
        <w:t>раздела 6 «Информационная</w:t>
      </w:r>
      <w:r w:rsidRPr="00726B61">
        <w:t xml:space="preserve"> карта запроса предложений» заказчиком может быть установлена обязанность претендента на участие в запросе предложений приложить в составе заявки </w:t>
      </w:r>
      <w:r w:rsidRPr="00C51F53">
        <w:rPr>
          <w:b/>
        </w:rPr>
        <w:t>иные документы</w:t>
      </w:r>
      <w:r w:rsidRPr="00726B61">
        <w:t xml:space="preserve">, в том числе подтверждающие соответствие претендента требованиям, установленным подразделом 3.2 настоящей документации. </w:t>
      </w:r>
    </w:p>
    <w:p w:rsidR="007C7E44" w:rsidRPr="00726B61" w:rsidRDefault="007C7E44" w:rsidP="007C7E44">
      <w:pPr>
        <w:widowControl w:val="0"/>
        <w:numPr>
          <w:ilvl w:val="1"/>
          <w:numId w:val="17"/>
        </w:numPr>
        <w:shd w:val="clear" w:color="auto" w:fill="FFFFFF"/>
        <w:autoSpaceDE w:val="0"/>
        <w:autoSpaceDN w:val="0"/>
        <w:adjustRightInd w:val="0"/>
        <w:jc w:val="both"/>
        <w:rPr>
          <w:bCs/>
          <w:i/>
          <w:iCs/>
        </w:rPr>
      </w:pPr>
      <w:r w:rsidRPr="00726B61">
        <w:rPr>
          <w:bCs/>
          <w:iCs/>
        </w:rPr>
        <w:t>П</w:t>
      </w:r>
      <w:r w:rsidRPr="00726B61">
        <w:t xml:space="preserve">ретендент на участие в запросе предложений </w:t>
      </w:r>
      <w:r w:rsidRPr="00726B61">
        <w:rPr>
          <w:bCs/>
          <w:iCs/>
        </w:rPr>
        <w:t xml:space="preserve">по собственной инициативе </w:t>
      </w:r>
      <w:r w:rsidRPr="00726B61">
        <w:rPr>
          <w:bCs/>
          <w:iCs/>
        </w:rPr>
        <w:lastRenderedPageBreak/>
        <w:t xml:space="preserve">также может </w:t>
      </w:r>
      <w:proofErr w:type="gramStart"/>
      <w:r w:rsidRPr="00726B61">
        <w:rPr>
          <w:bCs/>
          <w:iCs/>
        </w:rPr>
        <w:t>предоставить иные документы</w:t>
      </w:r>
      <w:proofErr w:type="gramEnd"/>
      <w:r w:rsidRPr="00726B61">
        <w:rPr>
          <w:bCs/>
          <w:iCs/>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7C7E44" w:rsidRPr="00726B61" w:rsidRDefault="007C7E44" w:rsidP="007C7E44">
      <w:pPr>
        <w:widowControl w:val="0"/>
        <w:numPr>
          <w:ilvl w:val="1"/>
          <w:numId w:val="17"/>
        </w:numPr>
        <w:shd w:val="clear" w:color="auto" w:fill="FFFFFF"/>
        <w:autoSpaceDE w:val="0"/>
        <w:autoSpaceDN w:val="0"/>
        <w:adjustRightInd w:val="0"/>
        <w:jc w:val="both"/>
        <w:rPr>
          <w:bCs/>
          <w:i/>
          <w:iCs/>
        </w:rPr>
      </w:pPr>
      <w:r w:rsidRPr="00726B61">
        <w:rPr>
          <w:bCs/>
          <w:iCs/>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7C7E44" w:rsidRPr="00726B61" w:rsidRDefault="007C7E44" w:rsidP="007C7E44">
      <w:pPr>
        <w:widowControl w:val="0"/>
        <w:shd w:val="clear" w:color="auto" w:fill="FFFFFF"/>
        <w:autoSpaceDE w:val="0"/>
        <w:autoSpaceDN w:val="0"/>
        <w:adjustRightInd w:val="0"/>
        <w:jc w:val="both"/>
        <w:rPr>
          <w:bCs/>
          <w:iCs/>
        </w:rPr>
      </w:pPr>
    </w:p>
    <w:p w:rsidR="007C7E44" w:rsidRPr="00726B61" w:rsidRDefault="007C7E44" w:rsidP="007C7E44">
      <w:pPr>
        <w:pStyle w:val="Times12"/>
        <w:ind w:firstLine="709"/>
        <w:rPr>
          <w:sz w:val="22"/>
        </w:rPr>
      </w:pPr>
    </w:p>
    <w:p w:rsidR="007C7E44" w:rsidRPr="00C51F53" w:rsidRDefault="007C7E44" w:rsidP="00C51F53">
      <w:pPr>
        <w:pStyle w:val="10"/>
        <w:numPr>
          <w:ilvl w:val="0"/>
          <w:numId w:val="0"/>
        </w:numPr>
        <w:tabs>
          <w:tab w:val="num" w:pos="1134"/>
          <w:tab w:val="num" w:pos="1212"/>
        </w:tabs>
        <w:ind w:left="360"/>
        <w:jc w:val="center"/>
        <w:rPr>
          <w:b/>
          <w:sz w:val="22"/>
          <w:szCs w:val="22"/>
        </w:rPr>
      </w:pPr>
      <w:r w:rsidRPr="00C51F53">
        <w:rPr>
          <w:b/>
          <w:iCs w:val="0"/>
          <w:sz w:val="22"/>
          <w:szCs w:val="22"/>
        </w:rPr>
        <w:br w:type="page"/>
      </w:r>
      <w:bookmarkStart w:id="22" w:name="_Toc305665969"/>
      <w:r w:rsidR="00C51F53">
        <w:rPr>
          <w:b/>
          <w:iCs w:val="0"/>
          <w:sz w:val="22"/>
          <w:szCs w:val="22"/>
        </w:rPr>
        <w:lastRenderedPageBreak/>
        <w:t xml:space="preserve">РАЗДЕЛ 4. </w:t>
      </w:r>
      <w:r w:rsidRPr="00C51F53">
        <w:rPr>
          <w:b/>
          <w:sz w:val="22"/>
          <w:szCs w:val="22"/>
        </w:rPr>
        <w:t>ПОРЯДОК ПРОВЕДЕНИЯ ЗАПРОСА ПРЕДЛОЖЕНИЙ</w:t>
      </w:r>
      <w:bookmarkEnd w:id="22"/>
    </w:p>
    <w:p w:rsidR="007C7E44" w:rsidRPr="00C51F53" w:rsidRDefault="007C7E44" w:rsidP="007C7E44">
      <w:pPr>
        <w:pStyle w:val="2"/>
        <w:numPr>
          <w:ilvl w:val="1"/>
          <w:numId w:val="18"/>
        </w:numPr>
        <w:tabs>
          <w:tab w:val="num" w:pos="960"/>
        </w:tabs>
        <w:suppressAutoHyphens/>
        <w:spacing w:before="0" w:after="0"/>
        <w:jc w:val="both"/>
        <w:rPr>
          <w:rFonts w:ascii="Times New Roman" w:hAnsi="Times New Roman" w:cs="Times New Roman"/>
          <w:i w:val="0"/>
          <w:sz w:val="22"/>
          <w:szCs w:val="22"/>
        </w:rPr>
      </w:pPr>
      <w:bookmarkStart w:id="23" w:name="_Toc305665970"/>
      <w:r w:rsidRPr="00C51F53">
        <w:rPr>
          <w:rFonts w:ascii="Times New Roman" w:hAnsi="Times New Roman" w:cs="Times New Roman"/>
          <w:i w:val="0"/>
          <w:sz w:val="22"/>
          <w:szCs w:val="22"/>
        </w:rPr>
        <w:t>Получение документации по проведению запроса предложений</w:t>
      </w:r>
      <w:bookmarkEnd w:id="23"/>
    </w:p>
    <w:p w:rsidR="007C7E44" w:rsidRPr="00C51F53" w:rsidRDefault="007C7E44" w:rsidP="007C7E44">
      <w:pPr>
        <w:numPr>
          <w:ilvl w:val="1"/>
          <w:numId w:val="18"/>
        </w:numPr>
        <w:tabs>
          <w:tab w:val="num" w:pos="960"/>
          <w:tab w:val="num" w:pos="1440"/>
          <w:tab w:val="num" w:pos="1560"/>
        </w:tabs>
        <w:suppressAutoHyphens/>
        <w:ind w:left="0" w:firstLine="709"/>
        <w:jc w:val="both"/>
        <w:rPr>
          <w:b/>
        </w:rPr>
      </w:pPr>
      <w:bookmarkStart w:id="24" w:name="_Ref125823280"/>
      <w:r w:rsidRPr="00C51F53">
        <w:rPr>
          <w:b/>
        </w:rPr>
        <w:t>Документация по проведению запроса предложений размещается на  официальном сайте</w:t>
      </w:r>
      <w:r w:rsidR="0048528F">
        <w:rPr>
          <w:b/>
        </w:rPr>
        <w:t xml:space="preserve"> и на сайте Заказчика</w:t>
      </w:r>
      <w:r w:rsidRPr="00C51F53">
        <w:rPr>
          <w:b/>
        </w:rPr>
        <w:t xml:space="preserve">. </w:t>
      </w:r>
    </w:p>
    <w:p w:rsidR="007C7E44" w:rsidRPr="00C51F53" w:rsidRDefault="007C7E44" w:rsidP="007C7E44">
      <w:pPr>
        <w:pStyle w:val="2"/>
        <w:numPr>
          <w:ilvl w:val="1"/>
          <w:numId w:val="18"/>
        </w:numPr>
        <w:tabs>
          <w:tab w:val="num" w:pos="960"/>
        </w:tabs>
        <w:suppressAutoHyphens/>
        <w:spacing w:before="0" w:after="0"/>
        <w:ind w:left="0" w:firstLine="709"/>
        <w:jc w:val="both"/>
        <w:rPr>
          <w:rFonts w:ascii="Times New Roman" w:hAnsi="Times New Roman" w:cs="Times New Roman"/>
          <w:i w:val="0"/>
          <w:sz w:val="22"/>
          <w:szCs w:val="22"/>
        </w:rPr>
      </w:pPr>
      <w:bookmarkStart w:id="25" w:name="_Toc303175462"/>
      <w:bookmarkStart w:id="26" w:name="_Toc303175511"/>
      <w:bookmarkStart w:id="27" w:name="_Toc305665971"/>
      <w:bookmarkEnd w:id="24"/>
      <w:bookmarkEnd w:id="25"/>
      <w:bookmarkEnd w:id="26"/>
      <w:r w:rsidRPr="00C51F53">
        <w:rPr>
          <w:rFonts w:ascii="Times New Roman" w:hAnsi="Times New Roman" w:cs="Times New Roman"/>
          <w:i w:val="0"/>
          <w:sz w:val="22"/>
          <w:szCs w:val="22"/>
        </w:rPr>
        <w:t>Разъяснение положений документации по проведению запроса предложений</w:t>
      </w:r>
      <w:bookmarkEnd w:id="27"/>
    </w:p>
    <w:p w:rsidR="007C7E44" w:rsidRPr="00726B61" w:rsidRDefault="007C7E44" w:rsidP="007C7E44">
      <w:pPr>
        <w:numPr>
          <w:ilvl w:val="2"/>
          <w:numId w:val="18"/>
        </w:numPr>
        <w:tabs>
          <w:tab w:val="num" w:pos="1418"/>
        </w:tabs>
        <w:ind w:left="-152" w:firstLine="709"/>
        <w:jc w:val="both"/>
      </w:pPr>
      <w:r w:rsidRPr="00726B61">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726B61">
        <w:t>позднее</w:t>
      </w:r>
      <w:proofErr w:type="gramEnd"/>
      <w:r w:rsidRPr="00726B61">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w:t>
      </w:r>
      <w:r w:rsidRPr="006A2B77">
        <w:t>в пункте 5 раздела 6 «</w:t>
      </w:r>
      <w:r w:rsidRPr="00726B61">
        <w:t>Информационная карта запроса предложений».</w:t>
      </w:r>
    </w:p>
    <w:p w:rsidR="007C7E44" w:rsidRPr="00726B61" w:rsidRDefault="007C7E44" w:rsidP="007C7E44">
      <w:pPr>
        <w:numPr>
          <w:ilvl w:val="2"/>
          <w:numId w:val="18"/>
        </w:numPr>
        <w:tabs>
          <w:tab w:val="num" w:pos="960"/>
          <w:tab w:val="num" w:pos="1430"/>
        </w:tabs>
        <w:ind w:left="-152" w:firstLine="709"/>
        <w:jc w:val="both"/>
      </w:pPr>
      <w:r w:rsidRPr="00726B61">
        <w:t>Заказчик направляет претенденту  разъяснение на запрос, сделанный в порядке, определенном пунктом 4.</w:t>
      </w:r>
      <w:r w:rsidR="008245CF">
        <w:t>3</w:t>
      </w:r>
      <w:r w:rsidRPr="00726B61">
        <w:t xml:space="preserve">.1. При этом такое разъяснение размещается на  официальном сайте в течение 1 (одного) рабочего дня </w:t>
      </w:r>
      <w:proofErr w:type="gramStart"/>
      <w:r w:rsidRPr="00726B61">
        <w:t>с даты направления</w:t>
      </w:r>
      <w:proofErr w:type="gramEnd"/>
      <w:r w:rsidRPr="00726B61">
        <w:t xml:space="preserve"> такого разъяснения лицу, сделавшему соответствующий запрос, без ссылки на указанное лицо.</w:t>
      </w:r>
    </w:p>
    <w:p w:rsidR="007C7E44" w:rsidRPr="00726B61" w:rsidRDefault="007C7E44" w:rsidP="007C7E44">
      <w:pPr>
        <w:numPr>
          <w:ilvl w:val="2"/>
          <w:numId w:val="18"/>
        </w:numPr>
        <w:tabs>
          <w:tab w:val="num" w:pos="960"/>
          <w:tab w:val="num" w:pos="1408"/>
        </w:tabs>
        <w:ind w:left="-152" w:firstLine="709"/>
        <w:jc w:val="both"/>
      </w:pPr>
      <w:r w:rsidRPr="00726B61">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7C7E44" w:rsidRPr="00726B61" w:rsidRDefault="007C7E44" w:rsidP="007C7E44">
      <w:pPr>
        <w:numPr>
          <w:ilvl w:val="2"/>
          <w:numId w:val="18"/>
        </w:numPr>
        <w:tabs>
          <w:tab w:val="num" w:pos="960"/>
          <w:tab w:val="num" w:pos="1408"/>
        </w:tabs>
        <w:ind w:left="-152" w:firstLine="709"/>
        <w:jc w:val="both"/>
      </w:pPr>
      <w:r w:rsidRPr="00726B61">
        <w:t>Претендент на участие в запросе предложений/участник запроса предложений не вправе ссылаться на устную информацию, полученную от заказчика.</w:t>
      </w:r>
    </w:p>
    <w:p w:rsidR="007C7E44" w:rsidRPr="00C51F53" w:rsidRDefault="007C7E44" w:rsidP="007C7E44">
      <w:pPr>
        <w:pStyle w:val="2"/>
        <w:numPr>
          <w:ilvl w:val="1"/>
          <w:numId w:val="18"/>
        </w:numPr>
        <w:tabs>
          <w:tab w:val="num" w:pos="960"/>
          <w:tab w:val="left" w:pos="1560"/>
        </w:tabs>
        <w:suppressAutoHyphens/>
        <w:spacing w:before="0" w:after="0"/>
        <w:ind w:left="0" w:firstLine="709"/>
        <w:jc w:val="both"/>
        <w:rPr>
          <w:rFonts w:ascii="Times New Roman" w:hAnsi="Times New Roman" w:cs="Times New Roman"/>
          <w:i w:val="0"/>
          <w:sz w:val="22"/>
          <w:szCs w:val="22"/>
        </w:rPr>
      </w:pPr>
      <w:bookmarkStart w:id="28" w:name="_Toc305665972"/>
      <w:r w:rsidRPr="00C51F53">
        <w:rPr>
          <w:rFonts w:ascii="Times New Roman" w:hAnsi="Times New Roman" w:cs="Times New Roman"/>
          <w:i w:val="0"/>
          <w:sz w:val="22"/>
          <w:szCs w:val="22"/>
        </w:rPr>
        <w:t>Внесение изменений в документацию по проведению запроса предложений</w:t>
      </w:r>
      <w:bookmarkEnd w:id="28"/>
    </w:p>
    <w:p w:rsidR="007C7E44" w:rsidRPr="00726B61" w:rsidRDefault="007C7E44" w:rsidP="007C7E44">
      <w:pPr>
        <w:numPr>
          <w:ilvl w:val="2"/>
          <w:numId w:val="18"/>
        </w:numPr>
        <w:tabs>
          <w:tab w:val="num" w:pos="960"/>
          <w:tab w:val="num" w:pos="1408"/>
        </w:tabs>
        <w:ind w:left="-152" w:firstLine="709"/>
        <w:jc w:val="both"/>
      </w:pPr>
      <w:r w:rsidRPr="00726B61">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726B61">
        <w:t>позднее</w:t>
      </w:r>
      <w:proofErr w:type="gramEnd"/>
      <w:r w:rsidRPr="00726B61">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7C7E44" w:rsidRPr="00726B61" w:rsidRDefault="007C7E44" w:rsidP="007C7E44">
      <w:pPr>
        <w:numPr>
          <w:ilvl w:val="2"/>
          <w:numId w:val="18"/>
        </w:numPr>
        <w:tabs>
          <w:tab w:val="num" w:pos="960"/>
          <w:tab w:val="num" w:pos="1408"/>
        </w:tabs>
        <w:ind w:left="-152" w:firstLine="709"/>
        <w:jc w:val="both"/>
      </w:pPr>
      <w:r w:rsidRPr="00726B61">
        <w:t>Любое изменение документации по проведению запроса предложений является неотъемлемой ее частью.</w:t>
      </w:r>
    </w:p>
    <w:p w:rsidR="007C7E44" w:rsidRPr="00726B61" w:rsidRDefault="007C7E44" w:rsidP="007C7E44">
      <w:pPr>
        <w:numPr>
          <w:ilvl w:val="2"/>
          <w:numId w:val="18"/>
        </w:numPr>
        <w:tabs>
          <w:tab w:val="num" w:pos="960"/>
          <w:tab w:val="num" w:pos="1408"/>
        </w:tabs>
        <w:ind w:left="-152" w:firstLine="709"/>
        <w:jc w:val="both"/>
      </w:pPr>
      <w:r w:rsidRPr="00726B61">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7C7E44" w:rsidRPr="00726B61" w:rsidRDefault="007C7E44" w:rsidP="007C7E44">
      <w:pPr>
        <w:numPr>
          <w:ilvl w:val="2"/>
          <w:numId w:val="18"/>
        </w:numPr>
        <w:tabs>
          <w:tab w:val="num" w:pos="960"/>
          <w:tab w:val="num" w:pos="1408"/>
        </w:tabs>
        <w:ind w:left="-152" w:firstLine="709"/>
        <w:jc w:val="both"/>
      </w:pPr>
      <w:r w:rsidRPr="00726B61">
        <w:t xml:space="preserve">Заказчик вправе принять решение </w:t>
      </w:r>
      <w:proofErr w:type="gramStart"/>
      <w:r w:rsidRPr="00726B61">
        <w:t>о продлении срока окончания подачи заявок  на участие в запросе предложений в любое время до даты</w:t>
      </w:r>
      <w:proofErr w:type="gramEnd"/>
      <w:r w:rsidRPr="00726B61">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7C7E44" w:rsidRPr="00726B61" w:rsidRDefault="007C7E44" w:rsidP="007C7E44">
      <w:pPr>
        <w:numPr>
          <w:ilvl w:val="2"/>
          <w:numId w:val="18"/>
        </w:numPr>
        <w:tabs>
          <w:tab w:val="num" w:pos="960"/>
          <w:tab w:val="num" w:pos="1408"/>
        </w:tabs>
        <w:ind w:left="-152" w:firstLine="709"/>
        <w:jc w:val="both"/>
      </w:pPr>
      <w:r w:rsidRPr="00726B61">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7C7E44" w:rsidRPr="00726B61" w:rsidRDefault="007C7E44" w:rsidP="007C7E44">
      <w:pPr>
        <w:numPr>
          <w:ilvl w:val="2"/>
          <w:numId w:val="18"/>
        </w:numPr>
        <w:tabs>
          <w:tab w:val="num" w:pos="1408"/>
          <w:tab w:val="left" w:pos="1620"/>
        </w:tabs>
        <w:ind w:left="-152"/>
        <w:jc w:val="both"/>
      </w:pPr>
      <w:proofErr w:type="gramStart"/>
      <w:r w:rsidRPr="00726B61">
        <w:t xml:space="preserve">В случае если после дня окончания срока подачи заявок </w:t>
      </w:r>
      <w:r w:rsidRPr="00726B61">
        <w:rPr>
          <w:color w:val="000000"/>
        </w:rPr>
        <w:t>на участие в запросе предложений</w:t>
      </w:r>
      <w:r w:rsidRPr="00726B61">
        <w:t xml:space="preserve"> не подано ни одной заявки либо все поданные заявки </w:t>
      </w:r>
      <w:r w:rsidRPr="00726B61">
        <w:rPr>
          <w:color w:val="000000"/>
        </w:rPr>
        <w:t>на участие в запросе предложений</w:t>
      </w:r>
      <w:r w:rsidRPr="00726B61">
        <w:t xml:space="preserve"> отклонены, заказчик вправе продлить срок подачи заявок </w:t>
      </w:r>
      <w:r w:rsidRPr="00726B61">
        <w:rPr>
          <w:color w:val="000000"/>
        </w:rPr>
        <w:t>на участие в запросе предложений на 3 (три) рабочих дня</w:t>
      </w:r>
      <w:r w:rsidRPr="00726B61">
        <w:t>, разместив на  официальном сайте извещение о продлении срока подачи таких заявок в течение 1 (одного</w:t>
      </w:r>
      <w:proofErr w:type="gramEnd"/>
      <w:r w:rsidRPr="00726B61">
        <w:t xml:space="preserve">) рабочего дня после даты окончания срока подачи заявок, либо признать запрос предложений несостоявшимся. </w:t>
      </w:r>
    </w:p>
    <w:p w:rsidR="007C7E44" w:rsidRPr="00726B61" w:rsidRDefault="007C7E44" w:rsidP="007C7E44">
      <w:pPr>
        <w:tabs>
          <w:tab w:val="num" w:pos="-180"/>
          <w:tab w:val="left" w:pos="1620"/>
        </w:tabs>
        <w:ind w:firstLine="720"/>
        <w:jc w:val="both"/>
      </w:pPr>
      <w:proofErr w:type="gramStart"/>
      <w:r w:rsidRPr="00726B61">
        <w:t>В случае если после даты окончания срока подачи заявок</w:t>
      </w:r>
      <w:r w:rsidRPr="00726B61">
        <w:rPr>
          <w:color w:val="000000"/>
        </w:rPr>
        <w:t xml:space="preserve"> на участие в запросе предложений</w:t>
      </w:r>
      <w:r w:rsidRPr="00726B61">
        <w:t>, указанного в извещении о продлении срока подачи заявок</w:t>
      </w:r>
      <w:r w:rsidRPr="00726B61">
        <w:rPr>
          <w:color w:val="000000"/>
        </w:rPr>
        <w:t xml:space="preserve"> на участие в запросе предложений</w:t>
      </w:r>
      <w:r w:rsidRPr="00726B61">
        <w:t>, не подана дополнительно ни одна заявка</w:t>
      </w:r>
      <w:r w:rsidRPr="00726B61">
        <w:rPr>
          <w:color w:val="000000"/>
        </w:rPr>
        <w:t xml:space="preserve"> на участие в запросе предложений</w:t>
      </w:r>
      <w:r w:rsidRPr="00726B61">
        <w:t xml:space="preserve"> либо все поданные заявки </w:t>
      </w:r>
      <w:r w:rsidRPr="00726B61">
        <w:rPr>
          <w:color w:val="000000"/>
        </w:rPr>
        <w:t>на участие в запросе предложений</w:t>
      </w:r>
      <w:r w:rsidRPr="00726B61">
        <w:t xml:space="preserve"> отклонены, закупка путём запроса предложений </w:t>
      </w:r>
      <w:r w:rsidR="00C51F53">
        <w:t>призна</w:t>
      </w:r>
      <w:r w:rsidR="00D066C0">
        <w:t>ется</w:t>
      </w:r>
      <w:r w:rsidR="00C51F53">
        <w:t xml:space="preserve"> несостоявшейся</w:t>
      </w:r>
      <w:r w:rsidRPr="00726B61">
        <w:t>.</w:t>
      </w:r>
      <w:proofErr w:type="gramEnd"/>
    </w:p>
    <w:p w:rsidR="007C7E44" w:rsidRPr="00C51F53" w:rsidRDefault="007C7E44" w:rsidP="007C7E44">
      <w:pPr>
        <w:pStyle w:val="2"/>
        <w:numPr>
          <w:ilvl w:val="1"/>
          <w:numId w:val="18"/>
        </w:numPr>
        <w:tabs>
          <w:tab w:val="num" w:pos="960"/>
          <w:tab w:val="left" w:pos="1418"/>
        </w:tabs>
        <w:suppressAutoHyphens/>
        <w:spacing w:before="0" w:after="0"/>
        <w:ind w:left="0" w:firstLine="709"/>
        <w:jc w:val="both"/>
        <w:rPr>
          <w:rFonts w:ascii="Times New Roman" w:hAnsi="Times New Roman" w:cs="Times New Roman"/>
          <w:i w:val="0"/>
          <w:sz w:val="22"/>
          <w:szCs w:val="22"/>
        </w:rPr>
      </w:pPr>
      <w:bookmarkStart w:id="29" w:name="_Toc305665973"/>
      <w:r w:rsidRPr="00C51F53">
        <w:rPr>
          <w:rFonts w:ascii="Times New Roman" w:hAnsi="Times New Roman" w:cs="Times New Roman"/>
          <w:i w:val="0"/>
          <w:sz w:val="22"/>
          <w:szCs w:val="22"/>
        </w:rPr>
        <w:lastRenderedPageBreak/>
        <w:t xml:space="preserve">Общие требования к </w:t>
      </w:r>
      <w:bookmarkEnd w:id="29"/>
      <w:r w:rsidRPr="00C51F53">
        <w:rPr>
          <w:rFonts w:ascii="Times New Roman" w:hAnsi="Times New Roman" w:cs="Times New Roman"/>
          <w:i w:val="0"/>
          <w:sz w:val="22"/>
          <w:szCs w:val="22"/>
        </w:rPr>
        <w:t>заявке на участие в запросе предложений</w:t>
      </w:r>
    </w:p>
    <w:p w:rsidR="007C7E44" w:rsidRPr="00726B61" w:rsidRDefault="007C7E44" w:rsidP="007C7E44">
      <w:pPr>
        <w:numPr>
          <w:ilvl w:val="2"/>
          <w:numId w:val="18"/>
        </w:numPr>
        <w:tabs>
          <w:tab w:val="num" w:pos="960"/>
          <w:tab w:val="num" w:pos="1408"/>
        </w:tabs>
        <w:ind w:left="-152" w:firstLine="709"/>
        <w:jc w:val="both"/>
        <w:rPr>
          <w:bCs/>
          <w:i/>
          <w:shd w:val="clear" w:color="auto" w:fill="FDE9D9"/>
        </w:rPr>
      </w:pPr>
      <w:r w:rsidRPr="00726B61">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726B61">
        <w:rPr>
          <w:b/>
          <w:i/>
        </w:rPr>
        <w:t>,</w:t>
      </w:r>
      <w:r w:rsidRPr="00726B61">
        <w:t xml:space="preserve"> сделанное  с приложением полного комплекта документов согласно перечню, определенному </w:t>
      </w:r>
      <w:r w:rsidRPr="00683348">
        <w:t>пунктом 15 раздела 6 «</w:t>
      </w:r>
      <w:r w:rsidRPr="00726B61">
        <w:t xml:space="preserve">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7C7E44" w:rsidRPr="00726B61" w:rsidRDefault="007C7E44" w:rsidP="007C7E44">
      <w:pPr>
        <w:numPr>
          <w:ilvl w:val="2"/>
          <w:numId w:val="18"/>
        </w:numPr>
        <w:tabs>
          <w:tab w:val="num" w:pos="960"/>
          <w:tab w:val="num" w:pos="1408"/>
        </w:tabs>
        <w:ind w:left="-152" w:firstLine="709"/>
        <w:jc w:val="both"/>
        <w:rPr>
          <w:bCs/>
          <w:i/>
          <w:shd w:val="clear" w:color="auto" w:fill="FDE9D9"/>
        </w:rPr>
      </w:pPr>
      <w:r w:rsidRPr="00726B61">
        <w:t>В отношении каждого лота претендент на участие в запросе предложений вправе подать только одну заявку.</w:t>
      </w:r>
    </w:p>
    <w:p w:rsidR="007C7E44" w:rsidRPr="00726B61" w:rsidRDefault="007C7E44" w:rsidP="007C7E44">
      <w:pPr>
        <w:tabs>
          <w:tab w:val="num" w:pos="1288"/>
          <w:tab w:val="num" w:pos="2847"/>
        </w:tabs>
        <w:ind w:firstLine="709"/>
        <w:jc w:val="both"/>
      </w:pPr>
      <w:r w:rsidRPr="00726B61">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7C7E44" w:rsidRPr="00726B61" w:rsidRDefault="007C7E44" w:rsidP="007C7E44">
      <w:pPr>
        <w:numPr>
          <w:ilvl w:val="2"/>
          <w:numId w:val="18"/>
        </w:numPr>
        <w:tabs>
          <w:tab w:val="num" w:pos="960"/>
          <w:tab w:val="num" w:pos="1408"/>
        </w:tabs>
        <w:ind w:left="-152" w:firstLine="709"/>
        <w:jc w:val="both"/>
      </w:pPr>
      <w:r w:rsidRPr="00726B61">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726B61">
        <w:t>образом</w:t>
      </w:r>
      <w:proofErr w:type="gramEnd"/>
      <w:r w:rsidRPr="00726B61">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726B61">
        <w:t>..</w:t>
      </w:r>
      <w:proofErr w:type="gramEnd"/>
    </w:p>
    <w:p w:rsidR="007C7E44" w:rsidRPr="00726B61" w:rsidRDefault="007C7E44" w:rsidP="007C7E44">
      <w:pPr>
        <w:numPr>
          <w:ilvl w:val="2"/>
          <w:numId w:val="18"/>
        </w:numPr>
        <w:tabs>
          <w:tab w:val="num" w:pos="960"/>
          <w:tab w:val="num" w:pos="1408"/>
        </w:tabs>
        <w:ind w:left="-152" w:firstLine="709"/>
        <w:jc w:val="both"/>
      </w:pPr>
      <w:r w:rsidRPr="00726B61">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26B61">
        <w:t>исправленному</w:t>
      </w:r>
      <w:proofErr w:type="gramEnd"/>
      <w:r w:rsidRPr="00726B61">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7C7E44" w:rsidRPr="00726B61" w:rsidRDefault="007C7E44" w:rsidP="007C7E44">
      <w:pPr>
        <w:numPr>
          <w:ilvl w:val="2"/>
          <w:numId w:val="18"/>
        </w:numPr>
        <w:tabs>
          <w:tab w:val="num" w:pos="960"/>
          <w:tab w:val="num" w:pos="1430"/>
          <w:tab w:val="num" w:pos="2847"/>
        </w:tabs>
        <w:ind w:left="-152" w:firstLine="709"/>
        <w:jc w:val="both"/>
      </w:pPr>
      <w:r w:rsidRPr="00726B61">
        <w:t>Все без исключения страницы заявки должны быть пронумерованы.</w:t>
      </w:r>
    </w:p>
    <w:p w:rsidR="007C7E44" w:rsidRPr="00726B61" w:rsidRDefault="00C51F53" w:rsidP="00C51F53">
      <w:pPr>
        <w:tabs>
          <w:tab w:val="num" w:pos="2847"/>
        </w:tabs>
        <w:ind w:firstLine="567"/>
        <w:jc w:val="both"/>
      </w:pPr>
      <w:r w:rsidRPr="00C51F53">
        <w:rPr>
          <w:b/>
        </w:rPr>
        <w:t>4.5.6.</w:t>
      </w:r>
      <w:r w:rsidR="007C7E44" w:rsidRPr="00726B61">
        <w:t xml:space="preserve">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007C7E44" w:rsidRPr="00726B61">
        <w:t>непредоставленными</w:t>
      </w:r>
      <w:proofErr w:type="spellEnd"/>
      <w:r w:rsidR="007C7E44" w:rsidRPr="00726B61">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007C7E44" w:rsidRPr="00726B61">
        <w:t>с даты направления</w:t>
      </w:r>
      <w:proofErr w:type="gramEnd"/>
      <w:r w:rsidR="007C7E44" w:rsidRPr="00726B61">
        <w:t xml:space="preserve"> заказчиком соответствующего запроса.</w:t>
      </w:r>
    </w:p>
    <w:p w:rsidR="007C7E44" w:rsidRPr="00D066C0" w:rsidRDefault="007C7E44" w:rsidP="007C7E44">
      <w:pPr>
        <w:pStyle w:val="2"/>
        <w:numPr>
          <w:ilvl w:val="1"/>
          <w:numId w:val="18"/>
        </w:numPr>
        <w:tabs>
          <w:tab w:val="num" w:pos="960"/>
        </w:tabs>
        <w:suppressAutoHyphens/>
        <w:spacing w:before="0" w:after="0"/>
        <w:ind w:left="0" w:firstLine="709"/>
        <w:jc w:val="both"/>
        <w:rPr>
          <w:rFonts w:ascii="Times New Roman" w:hAnsi="Times New Roman" w:cs="Times New Roman"/>
          <w:i w:val="0"/>
          <w:sz w:val="24"/>
          <w:szCs w:val="24"/>
        </w:rPr>
      </w:pPr>
      <w:bookmarkStart w:id="30" w:name="_Toc305665974"/>
      <w:r w:rsidRPr="00D066C0">
        <w:rPr>
          <w:rFonts w:ascii="Times New Roman" w:hAnsi="Times New Roman" w:cs="Times New Roman"/>
          <w:i w:val="0"/>
          <w:sz w:val="24"/>
          <w:szCs w:val="24"/>
        </w:rPr>
        <w:t xml:space="preserve">Срок действия </w:t>
      </w:r>
      <w:bookmarkEnd w:id="30"/>
      <w:r w:rsidRPr="00D066C0">
        <w:rPr>
          <w:rFonts w:ascii="Times New Roman" w:hAnsi="Times New Roman" w:cs="Times New Roman"/>
          <w:i w:val="0"/>
          <w:sz w:val="24"/>
          <w:szCs w:val="24"/>
        </w:rPr>
        <w:t>заявки на участие в запросе предложений</w:t>
      </w:r>
    </w:p>
    <w:p w:rsidR="007C7E44" w:rsidRPr="00726B61" w:rsidRDefault="007C7E44" w:rsidP="007C7E44">
      <w:pPr>
        <w:numPr>
          <w:ilvl w:val="2"/>
          <w:numId w:val="18"/>
        </w:numPr>
        <w:tabs>
          <w:tab w:val="num" w:pos="993"/>
          <w:tab w:val="num" w:pos="1408"/>
          <w:tab w:val="num" w:pos="1440"/>
        </w:tabs>
        <w:ind w:left="-152" w:firstLine="709"/>
        <w:jc w:val="both"/>
      </w:pPr>
      <w:r w:rsidRPr="00726B61">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26B61">
        <w:rPr>
          <w:b/>
          <w:i/>
        </w:rPr>
        <w:t>.</w:t>
      </w:r>
    </w:p>
    <w:p w:rsidR="007C7E44" w:rsidRPr="00D066C0" w:rsidRDefault="007C7E44" w:rsidP="007C7E44">
      <w:pPr>
        <w:pStyle w:val="2"/>
        <w:numPr>
          <w:ilvl w:val="1"/>
          <w:numId w:val="18"/>
        </w:numPr>
        <w:tabs>
          <w:tab w:val="num" w:pos="960"/>
        </w:tabs>
        <w:suppressAutoHyphens/>
        <w:spacing w:before="0" w:after="0"/>
        <w:ind w:left="0" w:firstLine="709"/>
        <w:rPr>
          <w:rFonts w:ascii="Times New Roman" w:hAnsi="Times New Roman" w:cs="Times New Roman"/>
          <w:i w:val="0"/>
          <w:sz w:val="24"/>
          <w:szCs w:val="24"/>
        </w:rPr>
      </w:pPr>
      <w:bookmarkStart w:id="31" w:name="_Toc305665975"/>
      <w:r w:rsidRPr="00D066C0">
        <w:rPr>
          <w:rFonts w:ascii="Times New Roman" w:hAnsi="Times New Roman" w:cs="Times New Roman"/>
          <w:i w:val="0"/>
          <w:sz w:val="24"/>
          <w:szCs w:val="24"/>
        </w:rPr>
        <w:t>Официальный язык запроса предложений</w:t>
      </w:r>
      <w:bookmarkEnd w:id="31"/>
    </w:p>
    <w:p w:rsidR="007C7E44" w:rsidRPr="00726B61" w:rsidRDefault="007C7E44" w:rsidP="007C7E44">
      <w:pPr>
        <w:numPr>
          <w:ilvl w:val="2"/>
          <w:numId w:val="18"/>
        </w:numPr>
        <w:tabs>
          <w:tab w:val="num" w:pos="960"/>
          <w:tab w:val="num" w:pos="1408"/>
          <w:tab w:val="num" w:pos="1440"/>
        </w:tabs>
        <w:ind w:left="-152" w:firstLine="709"/>
        <w:jc w:val="both"/>
      </w:pPr>
      <w:r w:rsidRPr="00726B61">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7C7E44" w:rsidRPr="00726B61" w:rsidRDefault="007C7E44" w:rsidP="007C7E44">
      <w:pPr>
        <w:numPr>
          <w:ilvl w:val="2"/>
          <w:numId w:val="18"/>
        </w:numPr>
        <w:tabs>
          <w:tab w:val="num" w:pos="960"/>
          <w:tab w:val="num" w:pos="1408"/>
          <w:tab w:val="num" w:pos="1440"/>
        </w:tabs>
        <w:ind w:left="-152" w:firstLine="709"/>
        <w:jc w:val="both"/>
      </w:pPr>
      <w:proofErr w:type="gramStart"/>
      <w:r w:rsidRPr="00726B61">
        <w:t>Любые документы и печатные материалы, представленные претендентом на участие в запросе предложений</w:t>
      </w:r>
      <w:r w:rsidR="00D174DC">
        <w:t xml:space="preserve"> </w:t>
      </w:r>
      <w:r w:rsidRPr="00726B61">
        <w:t xml:space="preserve">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26B61">
        <w:t>апостиль</w:t>
      </w:r>
      <w:proofErr w:type="spellEnd"/>
      <w:r w:rsidRPr="00726B61">
        <w:t xml:space="preserve"> компетентного органа государства, в котором этот документ был составлен).</w:t>
      </w:r>
      <w:proofErr w:type="gramEnd"/>
    </w:p>
    <w:p w:rsidR="007C7E44" w:rsidRPr="00726B61" w:rsidRDefault="007C7E44" w:rsidP="007C7E44">
      <w:pPr>
        <w:numPr>
          <w:ilvl w:val="2"/>
          <w:numId w:val="18"/>
        </w:numPr>
        <w:tabs>
          <w:tab w:val="num" w:pos="960"/>
          <w:tab w:val="num" w:pos="1408"/>
        </w:tabs>
        <w:ind w:left="-152" w:firstLine="709"/>
        <w:jc w:val="both"/>
      </w:pPr>
      <w:r w:rsidRPr="00726B61">
        <w:lastRenderedPageBreak/>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7C7E44" w:rsidRPr="00D066C0" w:rsidRDefault="007C7E44" w:rsidP="007C7E44">
      <w:pPr>
        <w:pStyle w:val="2"/>
        <w:numPr>
          <w:ilvl w:val="1"/>
          <w:numId w:val="18"/>
        </w:numPr>
        <w:tabs>
          <w:tab w:val="num" w:pos="960"/>
          <w:tab w:val="left" w:pos="1320"/>
        </w:tabs>
        <w:suppressAutoHyphens/>
        <w:spacing w:before="0" w:after="0"/>
        <w:ind w:left="0" w:firstLine="709"/>
        <w:rPr>
          <w:rFonts w:ascii="Times New Roman" w:hAnsi="Times New Roman" w:cs="Times New Roman"/>
          <w:i w:val="0"/>
          <w:sz w:val="22"/>
          <w:szCs w:val="22"/>
        </w:rPr>
      </w:pPr>
      <w:bookmarkStart w:id="32" w:name="_Toc305665976"/>
      <w:r w:rsidRPr="00D066C0">
        <w:rPr>
          <w:rFonts w:ascii="Times New Roman" w:hAnsi="Times New Roman" w:cs="Times New Roman"/>
          <w:i w:val="0"/>
          <w:sz w:val="22"/>
          <w:szCs w:val="22"/>
        </w:rPr>
        <w:t>Требования к валюте заявки</w:t>
      </w:r>
      <w:bookmarkEnd w:id="32"/>
    </w:p>
    <w:p w:rsidR="007C7E44" w:rsidRPr="00BF4DDE" w:rsidRDefault="007C7E44" w:rsidP="007C7E44">
      <w:pPr>
        <w:numPr>
          <w:ilvl w:val="2"/>
          <w:numId w:val="18"/>
        </w:numPr>
        <w:tabs>
          <w:tab w:val="num" w:pos="960"/>
          <w:tab w:val="num" w:pos="1408"/>
        </w:tabs>
        <w:ind w:left="-152" w:firstLine="709"/>
        <w:jc w:val="both"/>
      </w:pPr>
      <w:r w:rsidRPr="00726B61">
        <w:t>Все суммы денежных сре</w:t>
      </w:r>
      <w:proofErr w:type="gramStart"/>
      <w:r w:rsidRPr="00726B61">
        <w:t>дств в з</w:t>
      </w:r>
      <w:proofErr w:type="gramEnd"/>
      <w:r w:rsidRPr="00726B61">
        <w:t xml:space="preserve">аявке, должны быть выражены в валюте, установленной в пункте </w:t>
      </w:r>
      <w:r w:rsidRPr="00BF4DDE">
        <w:t>1</w:t>
      </w:r>
      <w:r w:rsidR="006A2B77" w:rsidRPr="00BF4DDE">
        <w:t>0</w:t>
      </w:r>
      <w:r w:rsidRPr="00BF4DDE">
        <w:t xml:space="preserve"> раздела 6 «Информационная карта запроса предложений».</w:t>
      </w:r>
    </w:p>
    <w:p w:rsidR="007C7E44" w:rsidRPr="00726B61" w:rsidRDefault="007C7E44" w:rsidP="007C7E44">
      <w:pPr>
        <w:numPr>
          <w:ilvl w:val="2"/>
          <w:numId w:val="18"/>
        </w:numPr>
        <w:tabs>
          <w:tab w:val="num" w:pos="960"/>
          <w:tab w:val="num" w:pos="1408"/>
        </w:tabs>
        <w:ind w:left="-152" w:firstLine="709"/>
        <w:jc w:val="both"/>
      </w:pPr>
      <w:proofErr w:type="gramStart"/>
      <w:r w:rsidRPr="00BF4DDE">
        <w:t>Документы, оригиналы которых</w:t>
      </w:r>
      <w:r w:rsidRPr="00726B61">
        <w:t xml:space="preserve">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w:t>
      </w:r>
      <w:r w:rsidRPr="006A2B77">
        <w:t>пункте 10 раздела 6 «Информационная карта запроса предложений», исходя из официального кур</w:t>
      </w:r>
      <w:r w:rsidRPr="00726B61">
        <w:t>са валюты, установленного Центральным банком Российской</w:t>
      </w:r>
      <w:proofErr w:type="gramEnd"/>
      <w:r w:rsidRPr="00726B61">
        <w:t xml:space="preserve"> Федерации, с указанием такового курса и даты его установления.</w:t>
      </w:r>
    </w:p>
    <w:p w:rsidR="007C7E44" w:rsidRPr="00726B61" w:rsidRDefault="007C7E44" w:rsidP="007C7E44">
      <w:pPr>
        <w:numPr>
          <w:ilvl w:val="2"/>
          <w:numId w:val="18"/>
        </w:numPr>
        <w:tabs>
          <w:tab w:val="num" w:pos="960"/>
          <w:tab w:val="num" w:pos="1408"/>
        </w:tabs>
        <w:ind w:left="-152" w:firstLine="709"/>
        <w:jc w:val="both"/>
      </w:pPr>
      <w:r w:rsidRPr="00726B61">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7C7E44" w:rsidRPr="00D066C0" w:rsidRDefault="007C7E44" w:rsidP="007C7E44">
      <w:pPr>
        <w:pStyle w:val="2"/>
        <w:numPr>
          <w:ilvl w:val="1"/>
          <w:numId w:val="18"/>
        </w:numPr>
        <w:tabs>
          <w:tab w:val="num" w:pos="960"/>
          <w:tab w:val="left" w:pos="1320"/>
        </w:tabs>
        <w:suppressAutoHyphens/>
        <w:spacing w:before="0" w:after="0"/>
        <w:ind w:left="0" w:firstLine="709"/>
        <w:rPr>
          <w:rFonts w:ascii="Times New Roman" w:hAnsi="Times New Roman" w:cs="Times New Roman"/>
          <w:i w:val="0"/>
          <w:sz w:val="22"/>
          <w:szCs w:val="22"/>
        </w:rPr>
      </w:pPr>
      <w:bookmarkStart w:id="33" w:name="_Toc305665977"/>
      <w:r w:rsidRPr="00D066C0">
        <w:rPr>
          <w:rFonts w:ascii="Times New Roman" w:hAnsi="Times New Roman" w:cs="Times New Roman"/>
          <w:i w:val="0"/>
          <w:sz w:val="22"/>
          <w:szCs w:val="22"/>
        </w:rPr>
        <w:t>Начальная (максимальная) цена договора (цена лота)</w:t>
      </w:r>
      <w:bookmarkEnd w:id="33"/>
    </w:p>
    <w:p w:rsidR="007C7E44" w:rsidRPr="00BF4DDE" w:rsidRDefault="007C7E44" w:rsidP="007C7E44">
      <w:pPr>
        <w:numPr>
          <w:ilvl w:val="2"/>
          <w:numId w:val="18"/>
        </w:numPr>
        <w:tabs>
          <w:tab w:val="num" w:pos="960"/>
          <w:tab w:val="num" w:pos="1408"/>
        </w:tabs>
        <w:ind w:left="-152" w:firstLine="709"/>
        <w:jc w:val="both"/>
      </w:pPr>
      <w:r w:rsidRPr="00726B61">
        <w:t xml:space="preserve">Начальная (максимальная) цена договора  указана в извещении о проведении запроса предложений  и в пункте </w:t>
      </w:r>
      <w:r w:rsidR="00BF4DDE" w:rsidRPr="00BF4DDE">
        <w:t>8</w:t>
      </w:r>
      <w:r w:rsidRPr="00BF4DDE">
        <w:t xml:space="preserve"> раздела 6 «Информационная карта запроса предложений».</w:t>
      </w:r>
      <w:bookmarkStart w:id="34" w:name="_Toc268623315"/>
      <w:bookmarkStart w:id="35" w:name="_Toc269476351"/>
    </w:p>
    <w:p w:rsidR="007C7E44" w:rsidRPr="00D066C0" w:rsidRDefault="007C7E44" w:rsidP="007C7E44">
      <w:pPr>
        <w:pStyle w:val="2"/>
        <w:numPr>
          <w:ilvl w:val="1"/>
          <w:numId w:val="18"/>
        </w:numPr>
        <w:tabs>
          <w:tab w:val="num" w:pos="960"/>
        </w:tabs>
        <w:suppressAutoHyphens/>
        <w:spacing w:before="0" w:after="0"/>
        <w:ind w:left="0" w:firstLine="709"/>
        <w:rPr>
          <w:rFonts w:ascii="Times New Roman" w:hAnsi="Times New Roman" w:cs="Times New Roman"/>
          <w:i w:val="0"/>
          <w:sz w:val="22"/>
          <w:szCs w:val="22"/>
        </w:rPr>
      </w:pPr>
      <w:bookmarkStart w:id="36" w:name="_Toc283406655"/>
      <w:bookmarkStart w:id="37" w:name="_Toc305665978"/>
      <w:r w:rsidRPr="00D066C0">
        <w:rPr>
          <w:rFonts w:ascii="Times New Roman" w:hAnsi="Times New Roman" w:cs="Times New Roman"/>
          <w:i w:val="0"/>
          <w:sz w:val="22"/>
          <w:szCs w:val="22"/>
        </w:rPr>
        <w:t xml:space="preserve">Обеспечение заявки </w:t>
      </w:r>
      <w:bookmarkEnd w:id="36"/>
      <w:r w:rsidRPr="00D066C0">
        <w:rPr>
          <w:rFonts w:ascii="Times New Roman" w:hAnsi="Times New Roman" w:cs="Times New Roman"/>
          <w:i w:val="0"/>
          <w:sz w:val="22"/>
          <w:szCs w:val="22"/>
        </w:rPr>
        <w:t xml:space="preserve">на участие в запросе предложений </w:t>
      </w:r>
      <w:bookmarkEnd w:id="37"/>
    </w:p>
    <w:p w:rsidR="007C7E44" w:rsidRPr="00726B61" w:rsidRDefault="007C7E44" w:rsidP="007C7E44">
      <w:pPr>
        <w:numPr>
          <w:ilvl w:val="2"/>
          <w:numId w:val="18"/>
        </w:numPr>
        <w:tabs>
          <w:tab w:val="num" w:pos="960"/>
          <w:tab w:val="num" w:pos="1408"/>
        </w:tabs>
        <w:ind w:left="-152" w:firstLine="709"/>
        <w:jc w:val="both"/>
      </w:pPr>
      <w:proofErr w:type="gramStart"/>
      <w:r w:rsidRPr="00726B61">
        <w:t>В случае если извещением о проведении запроса предложений  и </w:t>
      </w:r>
      <w:r w:rsidRPr="00D174DC">
        <w:t xml:space="preserve">пунктом </w:t>
      </w:r>
      <w:r w:rsidR="00BE6126">
        <w:t>11</w:t>
      </w:r>
      <w:r w:rsidRPr="00D174DC">
        <w:t xml:space="preserve"> раздела 6 «Информационная карта запроса предложений» установлено требование</w:t>
      </w:r>
      <w:r w:rsidRPr="00726B61">
        <w:t xml:space="preserve">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w:t>
      </w:r>
      <w:r w:rsidR="00BF4DDE">
        <w:t>проса предложений  и в пункте 10</w:t>
      </w:r>
      <w:r w:rsidRPr="00726B61">
        <w:t xml:space="preserve"> раздела 6 «Информационная карта</w:t>
      </w:r>
      <w:proofErr w:type="gramEnd"/>
      <w:r w:rsidRPr="00726B61">
        <w:t xml:space="preserve"> запроса предложений».</w:t>
      </w:r>
    </w:p>
    <w:p w:rsidR="007C7E44" w:rsidRPr="00726B61" w:rsidRDefault="007C7E44" w:rsidP="007C7E44">
      <w:pPr>
        <w:numPr>
          <w:ilvl w:val="2"/>
          <w:numId w:val="18"/>
        </w:numPr>
        <w:tabs>
          <w:tab w:val="num" w:pos="960"/>
          <w:tab w:val="num" w:pos="1408"/>
        </w:tabs>
        <w:ind w:left="-152" w:firstLine="709"/>
        <w:jc w:val="both"/>
      </w:pPr>
      <w:r w:rsidRPr="00726B61">
        <w:t>В качестве обеспечения заявки на участие в запросе предложений используются только денежные средства.</w:t>
      </w:r>
    </w:p>
    <w:p w:rsidR="007C7E44" w:rsidRPr="00726B61" w:rsidRDefault="007C7E44" w:rsidP="007C7E44">
      <w:pPr>
        <w:numPr>
          <w:ilvl w:val="2"/>
          <w:numId w:val="18"/>
        </w:numPr>
        <w:tabs>
          <w:tab w:val="num" w:pos="960"/>
          <w:tab w:val="num" w:pos="1408"/>
        </w:tabs>
        <w:ind w:left="-152" w:firstLine="709"/>
        <w:jc w:val="both"/>
      </w:pPr>
      <w:r w:rsidRPr="00726B61">
        <w:t xml:space="preserve">Факт внесения </w:t>
      </w:r>
      <w:bookmarkStart w:id="38" w:name="OLE_LINK5"/>
      <w:bookmarkStart w:id="39" w:name="OLE_LINK4"/>
      <w:r w:rsidRPr="00726B61">
        <w:t xml:space="preserve">претендентом </w:t>
      </w:r>
      <w:proofErr w:type="gramStart"/>
      <w:r w:rsidRPr="00726B61">
        <w:t>на участие в запросе предложений денежных средств в качестве обеспечения заявки на участие в запросе</w:t>
      </w:r>
      <w:proofErr w:type="gramEnd"/>
      <w:r w:rsidRPr="00726B61">
        <w:t xml:space="preserve"> предложений подтверждается копией платежного поручения (квитанции), предоставляемой в составе заявки.</w:t>
      </w:r>
      <w:bookmarkEnd w:id="38"/>
      <w:bookmarkEnd w:id="39"/>
    </w:p>
    <w:p w:rsidR="007C7E44" w:rsidRPr="00726B61" w:rsidRDefault="007C7E44" w:rsidP="007C7E44">
      <w:pPr>
        <w:numPr>
          <w:ilvl w:val="2"/>
          <w:numId w:val="18"/>
        </w:numPr>
        <w:tabs>
          <w:tab w:val="num" w:pos="960"/>
          <w:tab w:val="num" w:pos="1408"/>
        </w:tabs>
        <w:ind w:left="-152" w:firstLine="709"/>
        <w:jc w:val="both"/>
      </w:pPr>
      <w:r w:rsidRPr="00726B61">
        <w:t>Возврат обеспечения заявки на участие в запросе предложений осуществляется в следующие сроки:</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принятия </w:t>
      </w:r>
      <w:r w:rsidRPr="00726B61">
        <w:rPr>
          <w:rFonts w:ascii="Times New Roman" w:hAnsi="Times New Roman"/>
          <w:sz w:val="22"/>
          <w:szCs w:val="22"/>
        </w:rPr>
        <w:t xml:space="preserve">заказчиком </w:t>
      </w:r>
      <w:r w:rsidRPr="00726B61">
        <w:rPr>
          <w:rFonts w:ascii="Times New Roman" w:hAnsi="Times New Roman"/>
          <w:color w:val="auto"/>
          <w:sz w:val="22"/>
          <w:szCs w:val="22"/>
        </w:rPr>
        <w:t>решения об отказе от проведения запроса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поступления заказчику уведомления об отзыве </w:t>
      </w:r>
      <w:r w:rsidRPr="00726B61">
        <w:rPr>
          <w:rFonts w:ascii="Times New Roman" w:hAnsi="Times New Roman"/>
          <w:sz w:val="22"/>
          <w:szCs w:val="22"/>
        </w:rPr>
        <w:t xml:space="preserve">претендентом на участие в запросе предложений </w:t>
      </w:r>
      <w:r w:rsidRPr="00726B61">
        <w:rPr>
          <w:rFonts w:ascii="Times New Roman" w:hAnsi="Times New Roman"/>
          <w:color w:val="auto"/>
          <w:sz w:val="22"/>
          <w:szCs w:val="22"/>
        </w:rPr>
        <w:t>заявки на участие в запросе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w:t>
      </w:r>
      <w:r w:rsidRPr="00726B61">
        <w:rPr>
          <w:rFonts w:ascii="Times New Roman" w:hAnsi="Times New Roman"/>
          <w:color w:val="auto"/>
          <w:sz w:val="22"/>
          <w:szCs w:val="22"/>
        </w:rPr>
        <w:t xml:space="preserve">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заявки </w:t>
      </w:r>
      <w:r w:rsidRPr="00726B61">
        <w:rPr>
          <w:rFonts w:ascii="Times New Roman" w:hAnsi="Times New Roman"/>
          <w:color w:val="auto"/>
          <w:sz w:val="22"/>
          <w:szCs w:val="22"/>
        </w:rPr>
        <w:t>которых получены после окончания срока подачи заявок;</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не допущенным к участию в запросе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 xml:space="preserve">– </w:t>
      </w:r>
      <w:r w:rsidRPr="00726B61">
        <w:rPr>
          <w:rFonts w:ascii="Times New Roman" w:hAnsi="Times New Roman"/>
          <w:color w:val="auto"/>
          <w:sz w:val="22"/>
          <w:szCs w:val="22"/>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победителю запроса предложений/переторжки – в течение 5 (пяти) рабочих дней со дня заключения с ним договора;</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заключения договора </w:t>
      </w:r>
      <w:r w:rsidRPr="00726B61">
        <w:rPr>
          <w:rFonts w:ascii="Times New Roman" w:hAnsi="Times New Roman"/>
          <w:color w:val="auto"/>
          <w:sz w:val="22"/>
          <w:szCs w:val="22"/>
          <w:lang w:val="en-US"/>
        </w:rPr>
        <w:t>c</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претендентом на участие в запросе предложений, подавшим </w:t>
      </w:r>
      <w:r w:rsidRPr="00726B61">
        <w:rPr>
          <w:rFonts w:ascii="Times New Roman" w:hAnsi="Times New Roman"/>
          <w:color w:val="auto"/>
          <w:sz w:val="22"/>
          <w:szCs w:val="22"/>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726B61">
        <w:rPr>
          <w:rFonts w:ascii="Times New Roman" w:hAnsi="Times New Roman"/>
          <w:sz w:val="22"/>
          <w:szCs w:val="22"/>
        </w:rPr>
        <w:t>претендентом на участие в запросе предложений</w:t>
      </w:r>
      <w:r w:rsidRPr="00726B61">
        <w:rPr>
          <w:rFonts w:ascii="Times New Roman" w:hAnsi="Times New Roman"/>
          <w:color w:val="auto"/>
          <w:sz w:val="22"/>
          <w:szCs w:val="22"/>
        </w:rPr>
        <w:t>, единственно допущенным к участию в запросе предложений и признанному участником запроса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lastRenderedPageBreak/>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единственному </w:t>
      </w:r>
      <w:r w:rsidRPr="00726B61">
        <w:rPr>
          <w:rFonts w:ascii="Times New Roman" w:hAnsi="Times New Roman"/>
          <w:sz w:val="22"/>
          <w:szCs w:val="22"/>
        </w:rPr>
        <w:t>претенденту на участие в запросе предложений</w:t>
      </w:r>
      <w:r w:rsidRPr="00726B61">
        <w:rPr>
          <w:rFonts w:ascii="Times New Roman" w:hAnsi="Times New Roman"/>
          <w:color w:val="auto"/>
          <w:sz w:val="22"/>
          <w:szCs w:val="22"/>
        </w:rPr>
        <w:t>, заявка которого была признана не соответствующей требованиям документации по проведению запроса предложений – в течение 5 (пяти) рабочих дней со дня принятия решения о несоответствии предложения требованиям;</w:t>
      </w:r>
    </w:p>
    <w:p w:rsidR="007C7E44" w:rsidRPr="00726B61" w:rsidRDefault="007C7E44" w:rsidP="007C7E44">
      <w:pPr>
        <w:pStyle w:val="02statia2"/>
        <w:numPr>
          <w:ilvl w:val="0"/>
          <w:numId w:val="19"/>
        </w:numPr>
        <w:tabs>
          <w:tab w:val="num" w:pos="1134"/>
        </w:tabs>
        <w:spacing w:before="0" w:line="240" w:lineRule="auto"/>
        <w:ind w:left="0" w:firstLine="709"/>
        <w:rPr>
          <w:rFonts w:ascii="Times New Roman" w:hAnsi="Times New Roman"/>
          <w:color w:val="auto"/>
          <w:sz w:val="22"/>
          <w:szCs w:val="22"/>
        </w:rPr>
      </w:pPr>
      <w:proofErr w:type="gramStart"/>
      <w:r w:rsidRPr="00726B61">
        <w:rPr>
          <w:rFonts w:ascii="Times New Roman" w:hAnsi="Times New Roman"/>
          <w:color w:val="auto"/>
          <w:sz w:val="22"/>
          <w:szCs w:val="22"/>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26B61">
        <w:rPr>
          <w:rFonts w:ascii="Times New Roman" w:hAnsi="Times New Roman"/>
          <w:color w:val="auto"/>
          <w:sz w:val="22"/>
          <w:szCs w:val="22"/>
        </w:rPr>
        <w:t>незаключении</w:t>
      </w:r>
      <w:proofErr w:type="spellEnd"/>
      <w:r w:rsidRPr="00726B61">
        <w:rPr>
          <w:rFonts w:ascii="Times New Roman" w:hAnsi="Times New Roman"/>
          <w:color w:val="auto"/>
          <w:sz w:val="22"/>
          <w:szCs w:val="22"/>
        </w:rPr>
        <w:t xml:space="preserve"> договора с таким участником. </w:t>
      </w:r>
      <w:proofErr w:type="gramEnd"/>
    </w:p>
    <w:p w:rsidR="007C7E44" w:rsidRPr="00726B61" w:rsidRDefault="007C7E44" w:rsidP="007C7E44">
      <w:pPr>
        <w:numPr>
          <w:ilvl w:val="2"/>
          <w:numId w:val="18"/>
        </w:numPr>
        <w:tabs>
          <w:tab w:val="num" w:pos="960"/>
          <w:tab w:val="num" w:pos="1408"/>
          <w:tab w:val="num" w:pos="1440"/>
        </w:tabs>
        <w:ind w:left="-152" w:firstLine="709"/>
        <w:jc w:val="both"/>
      </w:pPr>
      <w:r w:rsidRPr="00726B61">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726B61">
        <w:t>уклоняющимися</w:t>
      </w:r>
      <w:proofErr w:type="gramEnd"/>
      <w:r w:rsidRPr="00726B61">
        <w:t xml:space="preserve"> от заключения договора, определяются подразделом 4.15 настоящей документации.</w:t>
      </w:r>
    </w:p>
    <w:p w:rsidR="007C7E44" w:rsidRPr="00D066C0" w:rsidRDefault="007C7E44" w:rsidP="007C7E44">
      <w:pPr>
        <w:pStyle w:val="2"/>
        <w:numPr>
          <w:ilvl w:val="1"/>
          <w:numId w:val="18"/>
        </w:numPr>
        <w:tabs>
          <w:tab w:val="num" w:pos="1440"/>
        </w:tabs>
        <w:suppressAutoHyphens/>
        <w:spacing w:before="0" w:after="0"/>
        <w:ind w:left="0" w:firstLine="709"/>
        <w:rPr>
          <w:rFonts w:ascii="Times New Roman" w:hAnsi="Times New Roman" w:cs="Times New Roman"/>
          <w:i w:val="0"/>
          <w:sz w:val="22"/>
          <w:szCs w:val="22"/>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D066C0">
        <w:rPr>
          <w:rFonts w:ascii="Times New Roman" w:hAnsi="Times New Roman" w:cs="Times New Roman"/>
          <w:i w:val="0"/>
          <w:sz w:val="22"/>
          <w:szCs w:val="22"/>
        </w:rPr>
        <w:t xml:space="preserve">Подача и прием </w:t>
      </w:r>
      <w:bookmarkEnd w:id="62"/>
      <w:bookmarkEnd w:id="63"/>
      <w:bookmarkEnd w:id="64"/>
      <w:r w:rsidRPr="00D066C0">
        <w:rPr>
          <w:rFonts w:ascii="Times New Roman" w:hAnsi="Times New Roman" w:cs="Times New Roman"/>
          <w:i w:val="0"/>
          <w:sz w:val="22"/>
          <w:szCs w:val="22"/>
        </w:rPr>
        <w:t>заявок на участие в запросе предложений</w:t>
      </w:r>
    </w:p>
    <w:p w:rsidR="007C7E44" w:rsidRPr="00726B61" w:rsidRDefault="007C7E44" w:rsidP="007C7E44">
      <w:pPr>
        <w:numPr>
          <w:ilvl w:val="2"/>
          <w:numId w:val="18"/>
        </w:numPr>
        <w:tabs>
          <w:tab w:val="num" w:pos="1408"/>
          <w:tab w:val="left" w:pos="1440"/>
        </w:tabs>
        <w:ind w:left="-152" w:firstLine="709"/>
        <w:jc w:val="both"/>
      </w:pPr>
      <w:r w:rsidRPr="00726B61">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7C7E44" w:rsidRPr="00D066C0" w:rsidRDefault="007C7E44" w:rsidP="007C7E44">
      <w:pPr>
        <w:pStyle w:val="2"/>
        <w:numPr>
          <w:ilvl w:val="1"/>
          <w:numId w:val="18"/>
        </w:numPr>
        <w:tabs>
          <w:tab w:val="num" w:pos="960"/>
        </w:tabs>
        <w:suppressAutoHyphens/>
        <w:spacing w:before="0" w:after="0"/>
        <w:ind w:left="0" w:firstLine="709"/>
        <w:rPr>
          <w:rFonts w:ascii="Times New Roman" w:hAnsi="Times New Roman" w:cs="Times New Roman"/>
          <w:i w:val="0"/>
          <w:sz w:val="22"/>
          <w:szCs w:val="22"/>
        </w:rPr>
      </w:pPr>
      <w:bookmarkStart w:id="65" w:name="_Toc305665980"/>
      <w:bookmarkStart w:id="66" w:name="_Toc263441560"/>
      <w:bookmarkStart w:id="67" w:name="_Toc269476354"/>
      <w:r w:rsidRPr="00D066C0">
        <w:rPr>
          <w:rFonts w:ascii="Times New Roman" w:hAnsi="Times New Roman" w:cs="Times New Roman"/>
          <w:i w:val="0"/>
          <w:sz w:val="22"/>
          <w:szCs w:val="22"/>
        </w:rPr>
        <w:t xml:space="preserve">Изменение </w:t>
      </w:r>
      <w:bookmarkEnd w:id="65"/>
      <w:bookmarkEnd w:id="66"/>
      <w:bookmarkEnd w:id="67"/>
      <w:r w:rsidRPr="00D066C0">
        <w:rPr>
          <w:rFonts w:ascii="Times New Roman" w:hAnsi="Times New Roman" w:cs="Times New Roman"/>
          <w:i w:val="0"/>
          <w:sz w:val="22"/>
          <w:szCs w:val="22"/>
        </w:rPr>
        <w:t>и отзыв заявок на участие в запросе предложений</w:t>
      </w:r>
    </w:p>
    <w:p w:rsidR="007C7E44" w:rsidRPr="00726B61" w:rsidRDefault="007C7E44" w:rsidP="007C7E44">
      <w:pPr>
        <w:numPr>
          <w:ilvl w:val="2"/>
          <w:numId w:val="18"/>
        </w:numPr>
        <w:tabs>
          <w:tab w:val="num" w:pos="1408"/>
          <w:tab w:val="left" w:pos="1440"/>
        </w:tabs>
        <w:ind w:left="-152" w:firstLine="709"/>
        <w:jc w:val="both"/>
      </w:pPr>
      <w:r w:rsidRPr="00726B61">
        <w:t xml:space="preserve">Претендент на участие в запросе предложений, подавший заявку, вправе изменить или отозвать свою заявку </w:t>
      </w:r>
      <w:r w:rsidRPr="00726B61">
        <w:rPr>
          <w:b/>
          <w:bCs/>
          <w:i/>
        </w:rPr>
        <w:t xml:space="preserve"> </w:t>
      </w:r>
      <w:r w:rsidRPr="00726B61">
        <w:t>в любое время после ее подачи, но до истечения срока предоставления заявок по данному запросу предложений</w:t>
      </w:r>
      <w:r w:rsidRPr="00726B61">
        <w:rPr>
          <w:bCs/>
        </w:rPr>
        <w:t>.</w:t>
      </w:r>
    </w:p>
    <w:p w:rsidR="007C7E44" w:rsidRPr="00D066C0" w:rsidRDefault="007C7E44" w:rsidP="007C7E44">
      <w:pPr>
        <w:pStyle w:val="2"/>
        <w:numPr>
          <w:ilvl w:val="1"/>
          <w:numId w:val="18"/>
        </w:numPr>
        <w:tabs>
          <w:tab w:val="num" w:pos="960"/>
          <w:tab w:val="left" w:pos="1418"/>
        </w:tabs>
        <w:suppressAutoHyphens/>
        <w:spacing w:before="0" w:after="0"/>
        <w:ind w:left="0" w:firstLine="709"/>
        <w:rPr>
          <w:rFonts w:ascii="Times New Roman" w:hAnsi="Times New Roman" w:cs="Times New Roman"/>
          <w:i w:val="0"/>
          <w:sz w:val="22"/>
          <w:szCs w:val="22"/>
        </w:rPr>
      </w:pPr>
      <w:bookmarkStart w:id="68" w:name="_Toc305665981"/>
      <w:bookmarkStart w:id="69" w:name="_Toc269476355"/>
      <w:bookmarkStart w:id="70" w:name="_Toc263441561"/>
      <w:bookmarkStart w:id="71" w:name="_Toc269472549"/>
      <w:r w:rsidRPr="00D066C0">
        <w:rPr>
          <w:rFonts w:ascii="Times New Roman" w:hAnsi="Times New Roman" w:cs="Times New Roman"/>
          <w:i w:val="0"/>
          <w:sz w:val="22"/>
          <w:szCs w:val="22"/>
        </w:rPr>
        <w:t xml:space="preserve">Рассмотрение заявок, поданных в форме электронных документов, настоящей документацией не регламентируется. </w:t>
      </w:r>
      <w:bookmarkEnd w:id="68"/>
      <w:bookmarkEnd w:id="69"/>
      <w:bookmarkEnd w:id="70"/>
    </w:p>
    <w:p w:rsidR="007C7E44" w:rsidRPr="00D066C0" w:rsidRDefault="007C7E44" w:rsidP="007C7E44">
      <w:pPr>
        <w:pStyle w:val="2"/>
        <w:numPr>
          <w:ilvl w:val="1"/>
          <w:numId w:val="18"/>
        </w:numPr>
        <w:tabs>
          <w:tab w:val="num" w:pos="960"/>
          <w:tab w:val="left" w:pos="1418"/>
        </w:tabs>
        <w:suppressAutoHyphens/>
        <w:spacing w:before="0" w:after="0"/>
        <w:ind w:left="0" w:firstLine="709"/>
        <w:rPr>
          <w:rFonts w:ascii="Times New Roman" w:hAnsi="Times New Roman" w:cs="Times New Roman"/>
          <w:i w:val="0"/>
          <w:sz w:val="22"/>
          <w:szCs w:val="22"/>
        </w:rPr>
      </w:pPr>
      <w:bookmarkStart w:id="72" w:name="_Toc305665982"/>
      <w:r w:rsidRPr="00D066C0">
        <w:rPr>
          <w:rFonts w:ascii="Times New Roman" w:hAnsi="Times New Roman" w:cs="Times New Roman"/>
          <w:i w:val="0"/>
          <w:sz w:val="22"/>
          <w:szCs w:val="22"/>
        </w:rPr>
        <w:t xml:space="preserve">Опоздавшие </w:t>
      </w:r>
      <w:bookmarkEnd w:id="71"/>
      <w:bookmarkEnd w:id="72"/>
      <w:r w:rsidRPr="00D066C0">
        <w:rPr>
          <w:rFonts w:ascii="Times New Roman" w:hAnsi="Times New Roman" w:cs="Times New Roman"/>
          <w:i w:val="0"/>
          <w:sz w:val="22"/>
          <w:szCs w:val="22"/>
        </w:rPr>
        <w:t>заявки</w:t>
      </w:r>
    </w:p>
    <w:p w:rsidR="007C7E44" w:rsidRPr="00726B61" w:rsidRDefault="007C7E44" w:rsidP="007C7E44">
      <w:pPr>
        <w:numPr>
          <w:ilvl w:val="2"/>
          <w:numId w:val="18"/>
        </w:numPr>
        <w:tabs>
          <w:tab w:val="num" w:pos="1408"/>
          <w:tab w:val="num" w:pos="1440"/>
        </w:tabs>
        <w:ind w:left="-152" w:firstLine="709"/>
        <w:jc w:val="both"/>
      </w:pPr>
      <w:bookmarkStart w:id="73" w:name="_Toc269472550"/>
      <w:r w:rsidRPr="00726B61">
        <w:t xml:space="preserve">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w:t>
      </w:r>
      <w:r w:rsidRPr="00BF4DDE">
        <w:t>19 раздела 6</w:t>
      </w:r>
      <w:r w:rsidRPr="00726B61">
        <w:t xml:space="preserve"> «Информационная карта запроса предложений», не рассматриваются.</w:t>
      </w:r>
    </w:p>
    <w:p w:rsidR="007C7E44" w:rsidRPr="00C84669" w:rsidRDefault="007C7E44" w:rsidP="007C7E44">
      <w:pPr>
        <w:pStyle w:val="2"/>
        <w:numPr>
          <w:ilvl w:val="1"/>
          <w:numId w:val="18"/>
        </w:numPr>
        <w:tabs>
          <w:tab w:val="num" w:pos="960"/>
        </w:tabs>
        <w:suppressAutoHyphens/>
        <w:spacing w:before="0" w:after="0"/>
        <w:ind w:left="0" w:firstLine="709"/>
        <w:jc w:val="both"/>
        <w:rPr>
          <w:rFonts w:ascii="Times New Roman" w:hAnsi="Times New Roman" w:cs="Times New Roman"/>
          <w:i w:val="0"/>
          <w:sz w:val="22"/>
          <w:szCs w:val="22"/>
        </w:rPr>
      </w:pPr>
      <w:bookmarkStart w:id="74" w:name="_Toc305665983"/>
      <w:bookmarkEnd w:id="73"/>
      <w:r w:rsidRPr="00C84669">
        <w:rPr>
          <w:rFonts w:ascii="Times New Roman" w:hAnsi="Times New Roman" w:cs="Times New Roman"/>
          <w:i w:val="0"/>
          <w:sz w:val="22"/>
          <w:szCs w:val="22"/>
        </w:rPr>
        <w:t>Рассмотрение и оценка заявок, проведение переторжки, определение победителя запроса предложений</w:t>
      </w:r>
      <w:bookmarkEnd w:id="74"/>
    </w:p>
    <w:p w:rsidR="007C7E44" w:rsidRPr="00C84669" w:rsidRDefault="007C7E44" w:rsidP="007C7E44">
      <w:pPr>
        <w:numPr>
          <w:ilvl w:val="2"/>
          <w:numId w:val="18"/>
        </w:numPr>
        <w:tabs>
          <w:tab w:val="num" w:pos="1408"/>
          <w:tab w:val="num" w:pos="1680"/>
        </w:tabs>
        <w:ind w:left="-152" w:firstLine="709"/>
        <w:jc w:val="both"/>
        <w:rPr>
          <w:b/>
        </w:rPr>
      </w:pPr>
      <w:bookmarkStart w:id="75" w:name="_Toc258330036"/>
      <w:r w:rsidRPr="00C84669">
        <w:rPr>
          <w:b/>
        </w:rPr>
        <w:t>Общие положения</w:t>
      </w:r>
      <w:bookmarkEnd w:id="75"/>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w:t>
      </w:r>
      <w:r w:rsidRPr="00BF4DDE">
        <w:t>20 раздела 6 «Информационная</w:t>
      </w:r>
      <w:r w:rsidRPr="00726B61">
        <w:t xml:space="preserve"> карта запроса предложений».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Рассмотрение и оценка заявок претендентов на участие в запросе предложений/ участников запроса предложений включает: </w:t>
      </w:r>
    </w:p>
    <w:p w:rsidR="007C7E44" w:rsidRPr="00726B61" w:rsidRDefault="007C7E44" w:rsidP="007C7E44">
      <w:pPr>
        <w:pStyle w:val="a0"/>
        <w:numPr>
          <w:ilvl w:val="4"/>
          <w:numId w:val="30"/>
        </w:numPr>
        <w:spacing w:line="240" w:lineRule="auto"/>
        <w:ind w:left="0" w:firstLine="709"/>
      </w:pPr>
      <w:r w:rsidRPr="00726B61">
        <w:t xml:space="preserve">стадию рассмотрения заявок; </w:t>
      </w:r>
    </w:p>
    <w:p w:rsidR="007C7E44" w:rsidRPr="00726B61" w:rsidRDefault="007C7E44" w:rsidP="007C7E44">
      <w:pPr>
        <w:pStyle w:val="a0"/>
        <w:numPr>
          <w:ilvl w:val="4"/>
          <w:numId w:val="30"/>
        </w:numPr>
        <w:spacing w:line="240" w:lineRule="auto"/>
        <w:ind w:left="0" w:firstLine="709"/>
      </w:pPr>
      <w:r w:rsidRPr="00726B61">
        <w:t>стадию оценки и сопоставления заявок;</w:t>
      </w:r>
    </w:p>
    <w:p w:rsidR="007C7E44" w:rsidRPr="00726B61" w:rsidRDefault="007C7E44" w:rsidP="007C7E44">
      <w:pPr>
        <w:pStyle w:val="a0"/>
        <w:numPr>
          <w:ilvl w:val="4"/>
          <w:numId w:val="30"/>
        </w:numPr>
        <w:spacing w:line="240" w:lineRule="auto"/>
        <w:ind w:left="0" w:firstLine="709"/>
      </w:pPr>
      <w:r w:rsidRPr="00726B61">
        <w:t xml:space="preserve">стадию процедуры переторжки (если принято решение о проведении переторжки); </w:t>
      </w:r>
    </w:p>
    <w:p w:rsidR="007C7E44" w:rsidRPr="00726B61" w:rsidRDefault="007C7E44" w:rsidP="007C7E44">
      <w:pPr>
        <w:pStyle w:val="a0"/>
        <w:numPr>
          <w:ilvl w:val="4"/>
          <w:numId w:val="30"/>
        </w:numPr>
        <w:spacing w:line="240" w:lineRule="auto"/>
        <w:ind w:left="0" w:firstLine="709"/>
      </w:pPr>
      <w:r w:rsidRPr="00726B61">
        <w:t>стадию определения победителя запроса предложений (если принято решение о проведении переторжки).</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26B61">
        <w:t xml:space="preserve">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w:t>
      </w:r>
      <w:r w:rsidRPr="00726B61">
        <w:lastRenderedPageBreak/>
        <w:t>привлеченное заказчиком для работы в процедуре запроса предложений, в случае если 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726B61">
        <w:t xml:space="preserve"> </w:t>
      </w:r>
      <w:proofErr w:type="gramStart"/>
      <w:r w:rsidRPr="00726B61">
        <w:t>запросе</w:t>
      </w:r>
      <w:proofErr w:type="gramEnd"/>
      <w:r w:rsidRPr="00726B61">
        <w:t xml:space="preserve"> предложений/отклонению заявок участников запроса предложений.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Если в извещении о проведении запроса предложений  и в </w:t>
      </w:r>
      <w:r w:rsidRPr="00BF4DDE">
        <w:t>пункте 18 раздела 6 «Информационная карта запроса предложений» содержится указание на</w:t>
      </w:r>
      <w:r w:rsidRPr="00726B61">
        <w:t xml:space="preserve"> преференции 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7C7E44" w:rsidRPr="00726B61" w:rsidRDefault="007C7E44" w:rsidP="007C7E44">
      <w:pPr>
        <w:widowControl w:val="0"/>
        <w:numPr>
          <w:ilvl w:val="3"/>
          <w:numId w:val="18"/>
        </w:numPr>
        <w:tabs>
          <w:tab w:val="num" w:pos="960"/>
          <w:tab w:val="num" w:pos="993"/>
          <w:tab w:val="left" w:pos="1276"/>
          <w:tab w:val="left" w:pos="1985"/>
        </w:tabs>
        <w:autoSpaceDE w:val="0"/>
        <w:autoSpaceDN w:val="0"/>
        <w:adjustRightInd w:val="0"/>
        <w:ind w:firstLine="709"/>
        <w:jc w:val="both"/>
      </w:pPr>
      <w:r w:rsidRPr="00726B61">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7C7E44" w:rsidRPr="00726B61" w:rsidRDefault="007C7E44" w:rsidP="007C7E44">
      <w:pPr>
        <w:widowControl w:val="0"/>
        <w:numPr>
          <w:ilvl w:val="3"/>
          <w:numId w:val="18"/>
        </w:numPr>
        <w:tabs>
          <w:tab w:val="num" w:pos="960"/>
          <w:tab w:val="num" w:pos="993"/>
          <w:tab w:val="left" w:pos="1276"/>
          <w:tab w:val="left" w:pos="1985"/>
        </w:tabs>
        <w:autoSpaceDE w:val="0"/>
        <w:autoSpaceDN w:val="0"/>
        <w:adjustRightInd w:val="0"/>
        <w:ind w:firstLine="709"/>
        <w:jc w:val="both"/>
      </w:pPr>
      <w:r w:rsidRPr="00726B61">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не</w:t>
      </w:r>
      <w:r w:rsidR="00985367">
        <w:t xml:space="preserve"> </w:t>
      </w:r>
      <w:r w:rsidRPr="00726B61">
        <w:t>предоставленным.</w:t>
      </w:r>
    </w:p>
    <w:p w:rsidR="007C7E44" w:rsidRPr="00726B61" w:rsidRDefault="007C7E44" w:rsidP="007C7E44">
      <w:pPr>
        <w:widowControl w:val="0"/>
        <w:numPr>
          <w:ilvl w:val="3"/>
          <w:numId w:val="18"/>
        </w:numPr>
        <w:tabs>
          <w:tab w:val="num" w:pos="960"/>
          <w:tab w:val="num" w:pos="993"/>
          <w:tab w:val="left" w:pos="1276"/>
          <w:tab w:val="left" w:pos="1985"/>
        </w:tabs>
        <w:autoSpaceDE w:val="0"/>
        <w:autoSpaceDN w:val="0"/>
        <w:adjustRightInd w:val="0"/>
        <w:ind w:firstLine="709"/>
        <w:jc w:val="both"/>
      </w:pPr>
      <w:r w:rsidRPr="00726B61">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26B61">
        <w:t>, выполнения работ, оказания услуг</w:t>
      </w:r>
      <w:bookmarkEnd w:id="76"/>
      <w:bookmarkEnd w:id="77"/>
      <w:r w:rsidRPr="00726B61">
        <w:t xml:space="preserve">, графика платежей, иных условий заявки). Данные запросы могут </w:t>
      </w:r>
      <w:proofErr w:type="gramStart"/>
      <w:r w:rsidRPr="00726B61">
        <w:t>направляться</w:t>
      </w:r>
      <w:proofErr w:type="gramEnd"/>
      <w:r w:rsidRPr="00726B61">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7C7E44" w:rsidRPr="00726B61" w:rsidRDefault="007C7E44" w:rsidP="007C7E44">
      <w:pPr>
        <w:autoSpaceDE w:val="0"/>
        <w:autoSpaceDN w:val="0"/>
        <w:adjustRightInd w:val="0"/>
        <w:ind w:firstLine="709"/>
        <w:jc w:val="both"/>
      </w:pPr>
      <w:r w:rsidRPr="00726B61">
        <w:t>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w:t>
      </w:r>
      <w:r w:rsidR="00985367">
        <w:t xml:space="preserve"> </w:t>
      </w:r>
      <w:r w:rsidRPr="00726B61">
        <w:t>предоставления претендентом исправленных документов заказчиком применяются следующие правила:</w:t>
      </w:r>
    </w:p>
    <w:p w:rsidR="007C7E44" w:rsidRPr="00726B61" w:rsidRDefault="007C7E44" w:rsidP="007C7E44">
      <w:pPr>
        <w:numPr>
          <w:ilvl w:val="0"/>
          <w:numId w:val="31"/>
        </w:numPr>
        <w:tabs>
          <w:tab w:val="left" w:pos="1276"/>
        </w:tabs>
        <w:autoSpaceDE w:val="0"/>
        <w:autoSpaceDN w:val="0"/>
        <w:adjustRightInd w:val="0"/>
        <w:ind w:left="1276" w:hanging="567"/>
        <w:jc w:val="both"/>
      </w:pPr>
      <w:r w:rsidRPr="00726B61">
        <w:t xml:space="preserve">при наличии разночтений между суммой, указанной словами, и суммой, указанной цифрами, преимущество имеет сумма, указанная словами; </w:t>
      </w:r>
    </w:p>
    <w:p w:rsidR="007C7E44" w:rsidRPr="00726B61" w:rsidRDefault="007C7E44" w:rsidP="007C7E44">
      <w:pPr>
        <w:numPr>
          <w:ilvl w:val="0"/>
          <w:numId w:val="31"/>
        </w:numPr>
        <w:tabs>
          <w:tab w:val="left" w:pos="1276"/>
        </w:tabs>
        <w:autoSpaceDE w:val="0"/>
        <w:autoSpaceDN w:val="0"/>
        <w:adjustRightInd w:val="0"/>
        <w:ind w:left="1276" w:hanging="567"/>
        <w:jc w:val="both"/>
      </w:pPr>
      <w:r w:rsidRPr="00726B61">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7C7E44" w:rsidRPr="00726B61" w:rsidRDefault="007C7E44" w:rsidP="007C7E44">
      <w:pPr>
        <w:numPr>
          <w:ilvl w:val="0"/>
          <w:numId w:val="31"/>
        </w:numPr>
        <w:tabs>
          <w:tab w:val="left" w:pos="1276"/>
        </w:tabs>
        <w:autoSpaceDE w:val="0"/>
        <w:autoSpaceDN w:val="0"/>
        <w:adjustRightInd w:val="0"/>
        <w:ind w:left="1276" w:hanging="567"/>
        <w:jc w:val="both"/>
      </w:pPr>
      <w:r w:rsidRPr="00726B61">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7C7E44" w:rsidRPr="00726B61" w:rsidRDefault="007C7E44" w:rsidP="007C7E44">
      <w:pPr>
        <w:autoSpaceDE w:val="0"/>
        <w:autoSpaceDN w:val="0"/>
        <w:adjustRightInd w:val="0"/>
        <w:ind w:firstLine="709"/>
        <w:jc w:val="both"/>
      </w:pPr>
      <w:r w:rsidRPr="00726B61">
        <w:t>Кроме того, заказчик вправе запросить представление не</w:t>
      </w:r>
      <w:r w:rsidR="00985367">
        <w:t xml:space="preserve"> </w:t>
      </w:r>
      <w:r w:rsidRPr="00726B61">
        <w:t xml:space="preserve">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7C7E44" w:rsidRPr="00726B61" w:rsidRDefault="007C7E44" w:rsidP="007C7E44">
      <w:pPr>
        <w:autoSpaceDE w:val="0"/>
        <w:autoSpaceDN w:val="0"/>
        <w:adjustRightInd w:val="0"/>
        <w:ind w:firstLine="709"/>
        <w:jc w:val="both"/>
      </w:pPr>
      <w:r w:rsidRPr="00726B61">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7C7E44" w:rsidRPr="00726B61" w:rsidRDefault="007C7E44" w:rsidP="007C7E44">
      <w:pPr>
        <w:autoSpaceDE w:val="0"/>
        <w:autoSpaceDN w:val="0"/>
        <w:adjustRightInd w:val="0"/>
        <w:ind w:firstLine="709"/>
        <w:jc w:val="both"/>
      </w:pPr>
      <w:r w:rsidRPr="00726B61">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7C7E44" w:rsidRPr="00985367" w:rsidRDefault="007C7E44" w:rsidP="007C7E44">
      <w:pPr>
        <w:numPr>
          <w:ilvl w:val="2"/>
          <w:numId w:val="18"/>
        </w:numPr>
        <w:tabs>
          <w:tab w:val="num" w:pos="960"/>
          <w:tab w:val="num" w:pos="1408"/>
          <w:tab w:val="num" w:pos="1701"/>
        </w:tabs>
        <w:ind w:left="-152" w:firstLine="709"/>
        <w:jc w:val="both"/>
        <w:rPr>
          <w:b/>
        </w:rPr>
      </w:pPr>
      <w:r w:rsidRPr="00985367">
        <w:rPr>
          <w:b/>
        </w:rPr>
        <w:t>Рассмотрение заявок. Допуск к участию в запросе предложений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proofErr w:type="gramStart"/>
      <w:r w:rsidRPr="00726B61">
        <w:t xml:space="preserve">Комиссия в срок, указанный в извещении о проведении запроса </w:t>
      </w:r>
      <w:r w:rsidRPr="00726B61">
        <w:lastRenderedPageBreak/>
        <w:t xml:space="preserve">предложений  и в </w:t>
      </w:r>
      <w:r w:rsidRPr="00BF4DDE">
        <w:t>пункте 20 раздела 6 «Информационная карта</w:t>
      </w:r>
      <w:r w:rsidRPr="00726B61">
        <w:t xml:space="preserve"> запроса предложений», 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26B61">
        <w:rPr>
          <w:b/>
          <w:bCs/>
          <w:i/>
        </w:rPr>
        <w:t>,</w:t>
      </w:r>
      <w:r w:rsidRPr="00726B61">
        <w:t xml:space="preserve"> которые признаются участниками запроса предложений. </w:t>
      </w:r>
      <w:proofErr w:type="gramEnd"/>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bookmarkStart w:id="78" w:name="sub_1211"/>
      <w:r w:rsidRPr="00726B61">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предложений в случаях, в том числе:</w:t>
      </w:r>
    </w:p>
    <w:p w:rsidR="007C7E44" w:rsidRPr="00726B61" w:rsidRDefault="007C7E44" w:rsidP="007C7E44">
      <w:pPr>
        <w:pStyle w:val="a6"/>
        <w:numPr>
          <w:ilvl w:val="0"/>
          <w:numId w:val="22"/>
        </w:numPr>
        <w:tabs>
          <w:tab w:val="clear" w:pos="720"/>
          <w:tab w:val="left" w:pos="1134"/>
        </w:tabs>
        <w:spacing w:after="0"/>
        <w:ind w:left="0" w:firstLine="709"/>
        <w:jc w:val="both"/>
        <w:rPr>
          <w:sz w:val="22"/>
          <w:szCs w:val="22"/>
        </w:rPr>
      </w:pPr>
      <w:bookmarkStart w:id="79" w:name="sub_1214"/>
      <w:bookmarkEnd w:id="78"/>
      <w:r w:rsidRPr="00726B61">
        <w:rPr>
          <w:sz w:val="22"/>
          <w:szCs w:val="22"/>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7C7E44" w:rsidRPr="00726B61" w:rsidRDefault="007C7E44" w:rsidP="007C7E44">
      <w:pPr>
        <w:pStyle w:val="a6"/>
        <w:numPr>
          <w:ilvl w:val="0"/>
          <w:numId w:val="22"/>
        </w:numPr>
        <w:tabs>
          <w:tab w:val="clear" w:pos="720"/>
          <w:tab w:val="left" w:pos="1134"/>
        </w:tabs>
        <w:spacing w:after="0"/>
        <w:ind w:left="0" w:firstLine="709"/>
        <w:jc w:val="both"/>
        <w:rPr>
          <w:sz w:val="22"/>
          <w:szCs w:val="22"/>
        </w:rPr>
      </w:pPr>
      <w:r w:rsidRPr="00726B61">
        <w:rPr>
          <w:sz w:val="22"/>
          <w:szCs w:val="22"/>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7C7E44" w:rsidRPr="00726B61" w:rsidRDefault="007C7E44" w:rsidP="007C7E44">
      <w:pPr>
        <w:pStyle w:val="a6"/>
        <w:numPr>
          <w:ilvl w:val="0"/>
          <w:numId w:val="22"/>
        </w:numPr>
        <w:tabs>
          <w:tab w:val="clear" w:pos="720"/>
          <w:tab w:val="left" w:pos="1134"/>
        </w:tabs>
        <w:spacing w:after="0"/>
        <w:ind w:left="0" w:firstLine="709"/>
        <w:jc w:val="both"/>
        <w:rPr>
          <w:sz w:val="22"/>
          <w:szCs w:val="22"/>
        </w:rPr>
      </w:pPr>
      <w:r w:rsidRPr="00726B61">
        <w:rPr>
          <w:sz w:val="22"/>
          <w:szCs w:val="22"/>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726B61">
        <w:rPr>
          <w:sz w:val="22"/>
          <w:szCs w:val="22"/>
        </w:rPr>
        <w:t>к участию в запросе предложений при наличии в заявке несущественных отклонений от требований</w:t>
      </w:r>
      <w:proofErr w:type="gramEnd"/>
      <w:r w:rsidRPr="00726B61">
        <w:rPr>
          <w:sz w:val="22"/>
          <w:szCs w:val="22"/>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7C7E44" w:rsidRPr="00726B61" w:rsidRDefault="007C7E44" w:rsidP="007C7E44">
      <w:pPr>
        <w:numPr>
          <w:ilvl w:val="0"/>
          <w:numId w:val="32"/>
        </w:numPr>
        <w:tabs>
          <w:tab w:val="clear" w:pos="1429"/>
          <w:tab w:val="left" w:pos="1440"/>
        </w:tabs>
        <w:jc w:val="both"/>
      </w:pPr>
      <w:r w:rsidRPr="00726B61">
        <w:t xml:space="preserve"> </w:t>
      </w:r>
      <w:proofErr w:type="gramStart"/>
      <w:r w:rsidRPr="00726B61">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7C7E44" w:rsidRPr="00726B61" w:rsidRDefault="007C7E44" w:rsidP="007C7E44">
      <w:pPr>
        <w:numPr>
          <w:ilvl w:val="0"/>
          <w:numId w:val="32"/>
        </w:numPr>
        <w:tabs>
          <w:tab w:val="clear" w:pos="1429"/>
          <w:tab w:val="left" w:pos="1080"/>
          <w:tab w:val="left" w:pos="1440"/>
        </w:tabs>
        <w:jc w:val="both"/>
      </w:pPr>
      <w:r w:rsidRPr="00726B61">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bookmarkEnd w:id="79"/>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726B61">
        <w:t>на участие в запросе предложений участником запроса предложений/об отказе в допуске к участию</w:t>
      </w:r>
      <w:proofErr w:type="gramEnd"/>
      <w:r w:rsidRPr="00726B61">
        <w:t xml:space="preserve"> в запросе предложений, о направлении претендентам на участие в запросе предложений запросов в соответствии с подпунктом 4.1</w:t>
      </w:r>
      <w:r>
        <w:t>5</w:t>
      </w:r>
      <w:r w:rsidRPr="00726B61">
        <w:t xml:space="preserve">.1.8. </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proofErr w:type="gramStart"/>
      <w:r w:rsidRPr="00726B61">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726B61">
        <w:rPr>
          <w:color w:val="000000"/>
        </w:rPr>
        <w:t xml:space="preserve">сведения о </w:t>
      </w:r>
      <w:r w:rsidRPr="00726B61">
        <w:t>претендентах на участие в запросе предложений</w:t>
      </w:r>
      <w:r w:rsidRPr="00726B61">
        <w:rPr>
          <w:color w:val="000000"/>
        </w:rPr>
        <w:t xml:space="preserve">, подавших заявки, решение о допуске </w:t>
      </w:r>
      <w:r w:rsidRPr="00726B61">
        <w:t>претендента на участие в запросе предложений</w:t>
      </w:r>
      <w:r w:rsidRPr="00726B61">
        <w:rPr>
          <w:color w:val="000000"/>
        </w:rPr>
        <w:t xml:space="preserve"> к участию в запросе предложений и о признании его участником запроса предложений или об отказе в допуске </w:t>
      </w:r>
      <w:r w:rsidRPr="00726B61">
        <w:t>претендента на участие в запросе предложений</w:t>
      </w:r>
      <w:r w:rsidRPr="00726B61">
        <w:rPr>
          <w:color w:val="000000"/>
        </w:rPr>
        <w:t xml:space="preserve"> к участию</w:t>
      </w:r>
      <w:proofErr w:type="gramEnd"/>
      <w:r w:rsidRPr="00726B61">
        <w:rPr>
          <w:color w:val="000000"/>
        </w:rPr>
        <w:t xml:space="preserve"> в запросе предложений с указанием положений настоящей документации, явившихся основанием отказа</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rPr>
          <w:color w:val="000000"/>
        </w:rPr>
        <w:t xml:space="preserve">Протокол рассмотрения заявок размещается заказчиком на официальном сайте не позднее 3 (трех) дней </w:t>
      </w:r>
      <w:proofErr w:type="gramStart"/>
      <w:r w:rsidRPr="00726B61">
        <w:rPr>
          <w:color w:val="000000"/>
        </w:rPr>
        <w:t>с даты</w:t>
      </w:r>
      <w:proofErr w:type="gramEnd"/>
      <w:r w:rsidRPr="00726B61">
        <w:rPr>
          <w:color w:val="000000"/>
        </w:rPr>
        <w:t xml:space="preserve"> его подписания</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proofErr w:type="gramStart"/>
      <w:r w:rsidRPr="00726B61">
        <w:t>В случае принятия Комиссией решения о направлении претендентам на участие в запросе предложений запросов в соответствии</w:t>
      </w:r>
      <w:proofErr w:type="gramEnd"/>
      <w:r w:rsidRPr="00726B61">
        <w:t xml:space="preserve"> с подпунктом 4.1</w:t>
      </w:r>
      <w:r>
        <w:t>5</w:t>
      </w:r>
      <w:r w:rsidRPr="00726B61">
        <w:t>.1.8, такие запросы направляются претендентам после размещения на</w:t>
      </w:r>
      <w:r>
        <w:t xml:space="preserve"> </w:t>
      </w:r>
      <w:r w:rsidRPr="00CE7F23">
        <w:rPr>
          <w:rStyle w:val="a7"/>
          <w:color w:val="auto"/>
        </w:rPr>
        <w:t>официальном сайте</w:t>
      </w:r>
      <w:r>
        <w:rPr>
          <w:rStyle w:val="a7"/>
          <w:color w:val="auto"/>
        </w:rPr>
        <w:t xml:space="preserve"> п</w:t>
      </w:r>
      <w:r w:rsidRPr="00726B61">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26B61">
        <w:t>с даты направления</w:t>
      </w:r>
      <w:proofErr w:type="gramEnd"/>
      <w:r w:rsidRPr="00726B61">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726B61">
        <w:t>установленный</w:t>
      </w:r>
      <w:proofErr w:type="gramEnd"/>
      <w:r w:rsidRPr="00726B61">
        <w:t xml:space="preserve"> в запросе может случить основанием для отклонения заявки такого претендента.</w:t>
      </w:r>
    </w:p>
    <w:p w:rsidR="007C7E44" w:rsidRPr="00726B61" w:rsidRDefault="007C7E44" w:rsidP="007C7E44">
      <w:pPr>
        <w:widowControl w:val="0"/>
        <w:numPr>
          <w:ilvl w:val="3"/>
          <w:numId w:val="18"/>
        </w:numPr>
        <w:tabs>
          <w:tab w:val="num" w:pos="960"/>
          <w:tab w:val="num" w:pos="993"/>
          <w:tab w:val="left" w:pos="1276"/>
          <w:tab w:val="left" w:pos="1800"/>
        </w:tabs>
        <w:autoSpaceDE w:val="0"/>
        <w:autoSpaceDN w:val="0"/>
        <w:adjustRightInd w:val="0"/>
        <w:ind w:firstLine="709"/>
        <w:jc w:val="both"/>
      </w:pPr>
      <w:r w:rsidRPr="00726B61">
        <w:t xml:space="preserve">В случае если </w:t>
      </w:r>
      <w:proofErr w:type="gramStart"/>
      <w:r w:rsidRPr="00726B61">
        <w:t>на основании результатов рассмотрения заявок принято решение об отказе в допуске к участию в данной процедуре</w:t>
      </w:r>
      <w:proofErr w:type="gramEnd"/>
      <w:r w:rsidRPr="00726B61">
        <w:t xml:space="preserve"> запроса предложений всех </w:t>
      </w:r>
      <w:r w:rsidRPr="00726B61">
        <w:lastRenderedPageBreak/>
        <w:t xml:space="preserve">претендентов, подавших заявки, или о допуске к участию в запросе предложений и признании участником запроса предложений только одного претендента, подавшего заявку, запрос предложений признается несостоявшимся. </w:t>
      </w:r>
    </w:p>
    <w:p w:rsidR="007C7E44" w:rsidRPr="00985367" w:rsidRDefault="007C7E44" w:rsidP="007C7E44">
      <w:pPr>
        <w:numPr>
          <w:ilvl w:val="2"/>
          <w:numId w:val="18"/>
        </w:numPr>
        <w:tabs>
          <w:tab w:val="num" w:pos="960"/>
          <w:tab w:val="num" w:pos="1408"/>
          <w:tab w:val="num" w:pos="1800"/>
        </w:tabs>
        <w:ind w:left="-152" w:firstLine="709"/>
        <w:jc w:val="both"/>
        <w:rPr>
          <w:b/>
        </w:rPr>
      </w:pPr>
      <w:r w:rsidRPr="00985367">
        <w:rPr>
          <w:b/>
        </w:rPr>
        <w:t>Порядок оценки и сопоставления заявок</w:t>
      </w:r>
    </w:p>
    <w:p w:rsidR="007C7E44" w:rsidRPr="00726B61" w:rsidRDefault="007C7E44" w:rsidP="007C7E44">
      <w:pPr>
        <w:widowControl w:val="0"/>
        <w:numPr>
          <w:ilvl w:val="3"/>
          <w:numId w:val="18"/>
        </w:numPr>
        <w:tabs>
          <w:tab w:val="num" w:pos="960"/>
          <w:tab w:val="num" w:pos="993"/>
          <w:tab w:val="left" w:pos="1276"/>
          <w:tab w:val="left" w:pos="1800"/>
        </w:tabs>
        <w:autoSpaceDE w:val="0"/>
        <w:autoSpaceDN w:val="0"/>
        <w:adjustRightInd w:val="0"/>
        <w:ind w:firstLine="709"/>
        <w:jc w:val="both"/>
      </w:pPr>
      <w:r w:rsidRPr="00726B61">
        <w:t xml:space="preserve">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w:t>
      </w:r>
      <w:r w:rsidRPr="00472409">
        <w:t>21, 22 раздела 6 «И</w:t>
      </w:r>
      <w:r w:rsidRPr="00726B61">
        <w:t xml:space="preserve">нформационная карта запроса предложений», в срок, указанный в извещении о проведении запроса предложений  и </w:t>
      </w:r>
      <w:r w:rsidRPr="00472409">
        <w:t>в пункте 20 раздела 6 «Информационная карта запроса предложений». Значимость критериев оценки заявок указана в пункте 21 раздела</w:t>
      </w:r>
      <w:r w:rsidRPr="00726B61">
        <w:t xml:space="preserve"> 6 «Информационная карта запроса предложений».</w:t>
      </w:r>
    </w:p>
    <w:p w:rsidR="007C7E44" w:rsidRPr="00726B61" w:rsidRDefault="007C7E44" w:rsidP="007C7E44">
      <w:pPr>
        <w:widowControl w:val="0"/>
        <w:numPr>
          <w:ilvl w:val="3"/>
          <w:numId w:val="18"/>
        </w:numPr>
        <w:tabs>
          <w:tab w:val="num" w:pos="960"/>
          <w:tab w:val="num" w:pos="993"/>
          <w:tab w:val="left" w:pos="1276"/>
          <w:tab w:val="left" w:pos="1800"/>
        </w:tabs>
        <w:autoSpaceDE w:val="0"/>
        <w:autoSpaceDN w:val="0"/>
        <w:adjustRightInd w:val="0"/>
        <w:ind w:firstLine="709"/>
        <w:jc w:val="both"/>
        <w:rPr>
          <w:color w:val="000000"/>
        </w:rPr>
      </w:pPr>
      <w:proofErr w:type="gramStart"/>
      <w:r w:rsidRPr="00726B61">
        <w:rPr>
          <w:color w:val="000000"/>
        </w:rPr>
        <w:t>На основании результатов оценки заявок на участие в запросе предложений каждой заявке на участие в запросе</w:t>
      </w:r>
      <w:proofErr w:type="gramEnd"/>
      <w:r w:rsidRPr="00726B61">
        <w:rPr>
          <w:color w:val="000000"/>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726B61">
        <w:t>Первый номер присваивается заявке</w:t>
      </w:r>
      <w:r w:rsidRPr="00726B61">
        <w:rPr>
          <w:b/>
          <w:bCs/>
          <w:i/>
        </w:rPr>
        <w:t>,</w:t>
      </w:r>
      <w:r w:rsidRPr="00726B61">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7C7E44" w:rsidRPr="00726B61" w:rsidRDefault="007C7E44" w:rsidP="007C7E44">
      <w:pPr>
        <w:widowControl w:val="0"/>
        <w:numPr>
          <w:ilvl w:val="3"/>
          <w:numId w:val="18"/>
        </w:numPr>
        <w:tabs>
          <w:tab w:val="num" w:pos="960"/>
          <w:tab w:val="num" w:pos="993"/>
          <w:tab w:val="left" w:pos="1260"/>
          <w:tab w:val="left" w:pos="1800"/>
        </w:tabs>
        <w:autoSpaceDE w:val="0"/>
        <w:autoSpaceDN w:val="0"/>
        <w:adjustRightInd w:val="0"/>
        <w:ind w:firstLine="709"/>
        <w:jc w:val="both"/>
      </w:pPr>
      <w:proofErr w:type="gramStart"/>
      <w:r w:rsidRPr="00726B61">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726B61">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7C7E44" w:rsidRPr="00726B61" w:rsidRDefault="007C7E44" w:rsidP="007C7E44">
      <w:pPr>
        <w:widowControl w:val="0"/>
        <w:numPr>
          <w:ilvl w:val="3"/>
          <w:numId w:val="18"/>
        </w:numPr>
        <w:tabs>
          <w:tab w:val="left" w:pos="720"/>
          <w:tab w:val="num" w:pos="1800"/>
        </w:tabs>
        <w:autoSpaceDE w:val="0"/>
        <w:autoSpaceDN w:val="0"/>
        <w:adjustRightInd w:val="0"/>
        <w:jc w:val="both"/>
      </w:pPr>
      <w:r w:rsidRPr="00726B61">
        <w:t xml:space="preserve">Протокол оценки и сопоставления заявок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7C7E44" w:rsidRPr="00726B61" w:rsidRDefault="007C7E44" w:rsidP="007C7E44">
      <w:pPr>
        <w:widowControl w:val="0"/>
        <w:numPr>
          <w:ilvl w:val="3"/>
          <w:numId w:val="18"/>
        </w:numPr>
        <w:tabs>
          <w:tab w:val="left" w:pos="720"/>
          <w:tab w:val="left" w:pos="1843"/>
        </w:tabs>
        <w:autoSpaceDE w:val="0"/>
        <w:autoSpaceDN w:val="0"/>
        <w:adjustRightInd w:val="0"/>
        <w:jc w:val="both"/>
      </w:pPr>
      <w:r w:rsidRPr="00726B61">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sidRPr="00472409">
        <w:t>20 раздела 6 «Информационная</w:t>
      </w:r>
      <w:r w:rsidRPr="00726B61">
        <w:t xml:space="preserve"> карта запроса предложений». Такой протокол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7C7E44" w:rsidRPr="00985367" w:rsidRDefault="007C7E44" w:rsidP="007C7E44">
      <w:pPr>
        <w:numPr>
          <w:ilvl w:val="2"/>
          <w:numId w:val="18"/>
        </w:numPr>
        <w:tabs>
          <w:tab w:val="num" w:pos="960"/>
          <w:tab w:val="num" w:pos="1408"/>
          <w:tab w:val="num" w:pos="1680"/>
        </w:tabs>
        <w:ind w:left="-152" w:firstLine="709"/>
        <w:jc w:val="both"/>
        <w:rPr>
          <w:b/>
        </w:rPr>
      </w:pPr>
      <w:r w:rsidRPr="00985367">
        <w:rPr>
          <w:b/>
        </w:rPr>
        <w:t>Переторжка</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726B61">
        <w:rPr>
          <w:b/>
          <w:bCs/>
          <w:i/>
        </w:rPr>
        <w:t>,</w:t>
      </w:r>
      <w:r w:rsidRPr="00726B61">
        <w:t xml:space="preserve"> т. е. предоставлении участникам запроса предложений возможности добровольно повысить предпочтительность их заявок путем </w:t>
      </w:r>
      <w:r w:rsidRPr="00726B61">
        <w:rPr>
          <w:bCs/>
        </w:rPr>
        <w:t>снижения первоначально указанной в заявке цены</w:t>
      </w:r>
      <w:r w:rsidRPr="00726B61">
        <w:t xml:space="preserve">. </w:t>
      </w:r>
      <w:r w:rsidRPr="00726B61">
        <w:rPr>
          <w:bCs/>
        </w:rPr>
        <w:t>Снижение цены заявки</w:t>
      </w:r>
      <w:r w:rsidRPr="00726B61">
        <w:rPr>
          <w:b/>
          <w:bCs/>
          <w:i/>
        </w:rPr>
        <w:t xml:space="preserve"> </w:t>
      </w:r>
      <w:r w:rsidRPr="00726B61">
        <w:t>не должно</w:t>
      </w:r>
      <w:r w:rsidRPr="00726B61">
        <w:rPr>
          <w:iCs/>
        </w:rPr>
        <w:t xml:space="preserve"> повлечь за собой изменение иных условий заявки. Снижение цены заявки производится на шаг, установленный Комиссией.</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726B61">
        <w:rPr>
          <w:b/>
          <w:i/>
        </w:rPr>
        <w:t xml:space="preserve"> </w:t>
      </w:r>
      <w:r w:rsidRPr="00726B61">
        <w:rPr>
          <w:iCs/>
        </w:rPr>
        <w:t>заявки</w:t>
      </w:r>
      <w:r w:rsidRPr="00726B61">
        <w:t>.</w:t>
      </w:r>
    </w:p>
    <w:p w:rsidR="007C7E44" w:rsidRPr="00726B61" w:rsidRDefault="007C7E44" w:rsidP="007C7E44">
      <w:pPr>
        <w:widowControl w:val="0"/>
        <w:numPr>
          <w:ilvl w:val="3"/>
          <w:numId w:val="18"/>
        </w:numPr>
        <w:tabs>
          <w:tab w:val="num" w:pos="960"/>
          <w:tab w:val="num" w:pos="993"/>
          <w:tab w:val="left" w:pos="1276"/>
          <w:tab w:val="left" w:pos="1680"/>
        </w:tabs>
        <w:autoSpaceDE w:val="0"/>
        <w:autoSpaceDN w:val="0"/>
        <w:adjustRightInd w:val="0"/>
        <w:ind w:firstLine="709"/>
        <w:jc w:val="both"/>
      </w:pPr>
      <w:r w:rsidRPr="00726B61">
        <w:rPr>
          <w:iCs/>
        </w:rPr>
        <w:t>Предложения участника запроса предложений по увеличению цены</w:t>
      </w:r>
      <w:r w:rsidRPr="00726B61">
        <w:rPr>
          <w:b/>
          <w:i/>
        </w:rPr>
        <w:t xml:space="preserve"> </w:t>
      </w:r>
      <w:r w:rsidRPr="00726B61">
        <w:rPr>
          <w:iCs/>
        </w:rPr>
        <w:t>заявки</w:t>
      </w:r>
      <w:r w:rsidRPr="00726B61">
        <w:rPr>
          <w:b/>
          <w:bCs/>
          <w:i/>
        </w:rPr>
        <w:t xml:space="preserve"> </w:t>
      </w:r>
      <w:r w:rsidRPr="00726B61">
        <w:rPr>
          <w:iCs/>
        </w:rPr>
        <w:t>не рассматриваются, такой участник считается не участвовавшим в процедуре переторжки</w:t>
      </w:r>
      <w:r w:rsidRPr="00726B61">
        <w:rPr>
          <w:b/>
          <w:bCs/>
          <w:i/>
        </w:rPr>
        <w:t>,</w:t>
      </w:r>
      <w:r w:rsidRPr="00726B61">
        <w:rPr>
          <w:iCs/>
        </w:rPr>
        <w:t xml:space="preserve"> </w:t>
      </w:r>
      <w:r w:rsidRPr="00726B61">
        <w:t>его заявка остается действующей с ранее объявленной ценой.</w:t>
      </w:r>
    </w:p>
    <w:p w:rsidR="007C7E44" w:rsidRPr="00985367" w:rsidRDefault="007C7E44" w:rsidP="007C7E44">
      <w:pPr>
        <w:widowControl w:val="0"/>
        <w:tabs>
          <w:tab w:val="left" w:pos="720"/>
          <w:tab w:val="num" w:pos="1680"/>
        </w:tabs>
        <w:autoSpaceDE w:val="0"/>
        <w:autoSpaceDN w:val="0"/>
        <w:adjustRightInd w:val="0"/>
        <w:jc w:val="both"/>
        <w:rPr>
          <w:b/>
        </w:rPr>
      </w:pPr>
      <w:bookmarkStart w:id="80" w:name="_Toc263441565"/>
      <w:bookmarkStart w:id="81" w:name="_Toc255985697"/>
      <w:r w:rsidRPr="00985367">
        <w:rPr>
          <w:b/>
        </w:rPr>
        <w:tab/>
      </w:r>
      <w:bookmarkStart w:id="82" w:name="OLE_LINK9"/>
      <w:bookmarkStart w:id="83" w:name="OLE_LINK8"/>
      <w:r w:rsidRPr="00985367">
        <w:rPr>
          <w:b/>
        </w:rPr>
        <w:t>4.14.5.</w:t>
      </w:r>
      <w:r w:rsidRPr="00985367">
        <w:rPr>
          <w:b/>
        </w:rPr>
        <w:tab/>
        <w:t xml:space="preserve">Подведение итогов запроса предложений. Определение победителя </w:t>
      </w:r>
      <w:bookmarkEnd w:id="80"/>
      <w:bookmarkEnd w:id="81"/>
      <w:r w:rsidRPr="00985367">
        <w:rPr>
          <w:b/>
        </w:rPr>
        <w:t>запроса предложений</w:t>
      </w:r>
    </w:p>
    <w:p w:rsidR="007C7E44" w:rsidRPr="00726B61" w:rsidRDefault="007C7E44" w:rsidP="007C7E44">
      <w:pPr>
        <w:widowControl w:val="0"/>
        <w:tabs>
          <w:tab w:val="left" w:pos="720"/>
          <w:tab w:val="left" w:pos="840"/>
        </w:tabs>
        <w:autoSpaceDE w:val="0"/>
        <w:autoSpaceDN w:val="0"/>
        <w:adjustRightInd w:val="0"/>
        <w:jc w:val="both"/>
      </w:pPr>
      <w:r w:rsidRPr="00726B61">
        <w:tab/>
      </w:r>
      <w:r w:rsidRPr="00985367">
        <w:rPr>
          <w:b/>
        </w:rPr>
        <w:t>4.14.5.1.</w:t>
      </w:r>
      <w:r w:rsidRPr="00726B61">
        <w:t xml:space="preserve">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7C7E44" w:rsidRPr="00726B61" w:rsidRDefault="007C7E44" w:rsidP="007C7E44">
      <w:pPr>
        <w:widowControl w:val="0"/>
        <w:tabs>
          <w:tab w:val="left" w:pos="720"/>
          <w:tab w:val="left" w:pos="1985"/>
        </w:tabs>
        <w:autoSpaceDE w:val="0"/>
        <w:autoSpaceDN w:val="0"/>
        <w:adjustRightInd w:val="0"/>
        <w:jc w:val="both"/>
      </w:pPr>
      <w:r w:rsidRPr="00726B61">
        <w:tab/>
      </w:r>
      <w:r w:rsidRPr="00985367">
        <w:rPr>
          <w:b/>
        </w:rPr>
        <w:t>4.14.5.2.</w:t>
      </w:r>
      <w:r w:rsidRPr="00726B61">
        <w:t xml:space="preserve"> В случае если Комиссией не принято решение о проведении процедуры </w:t>
      </w:r>
      <w:r w:rsidRPr="00726B61">
        <w:lastRenderedPageBreak/>
        <w:t>переторжки, Комиссия определяет победителя запроса предложений на стадии оценки и сопоставления заявок.</w:t>
      </w:r>
    </w:p>
    <w:p w:rsidR="007C7E44" w:rsidRPr="00726B61" w:rsidRDefault="007C7E44" w:rsidP="007C7E44">
      <w:pPr>
        <w:tabs>
          <w:tab w:val="left" w:pos="720"/>
        </w:tabs>
        <w:autoSpaceDE w:val="0"/>
        <w:autoSpaceDN w:val="0"/>
        <w:adjustRightInd w:val="0"/>
        <w:jc w:val="both"/>
      </w:pPr>
      <w:r w:rsidRPr="00726B61">
        <w:tab/>
      </w:r>
      <w:r w:rsidRPr="00985367">
        <w:rPr>
          <w:b/>
        </w:rPr>
        <w:t>4.14.5.3.</w:t>
      </w:r>
      <w:r w:rsidRPr="00726B61">
        <w:t xml:space="preserve"> </w:t>
      </w:r>
      <w:proofErr w:type="gramStart"/>
      <w:r w:rsidRPr="00726B61">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7C7E44" w:rsidRPr="00726B61" w:rsidRDefault="007C7E44" w:rsidP="007C7E44">
      <w:pPr>
        <w:tabs>
          <w:tab w:val="left" w:pos="1680"/>
        </w:tabs>
        <w:autoSpaceDE w:val="0"/>
        <w:autoSpaceDN w:val="0"/>
        <w:adjustRightInd w:val="0"/>
        <w:ind w:firstLine="709"/>
        <w:jc w:val="both"/>
      </w:pPr>
      <w:r w:rsidRPr="00985367">
        <w:rPr>
          <w:b/>
        </w:rPr>
        <w:t xml:space="preserve">4.14.5.4. </w:t>
      </w:r>
      <w:r w:rsidRPr="00726B61">
        <w:t xml:space="preserve">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участником и участником, заявке которого присвоен первый номер, </w:t>
      </w:r>
      <w:r w:rsidRPr="00472409">
        <w:t>достигается за счет иных, помимо цены, критериев оценки, предусмотренных пунктом 21</w:t>
      </w:r>
      <w:r w:rsidRPr="00726B61">
        <w:t xml:space="preserve"> раздела 6 «Информационная карта запроса предложений». </w:t>
      </w:r>
    </w:p>
    <w:p w:rsidR="007C7E44" w:rsidRPr="00726B61" w:rsidRDefault="007C7E44" w:rsidP="007C7E44">
      <w:pPr>
        <w:widowControl w:val="0"/>
        <w:tabs>
          <w:tab w:val="left" w:pos="720"/>
          <w:tab w:val="left" w:pos="1843"/>
        </w:tabs>
        <w:autoSpaceDE w:val="0"/>
        <w:autoSpaceDN w:val="0"/>
        <w:adjustRightInd w:val="0"/>
        <w:jc w:val="both"/>
      </w:pPr>
      <w:r w:rsidRPr="00726B61">
        <w:tab/>
      </w:r>
      <w:r w:rsidRPr="00985367">
        <w:rPr>
          <w:b/>
        </w:rPr>
        <w:t>4.14.5.5.</w:t>
      </w:r>
      <w:r w:rsidRPr="00726B61">
        <w:t xml:space="preserve">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7C7E44" w:rsidRPr="00726B61" w:rsidRDefault="007C7E44" w:rsidP="007C7E44">
      <w:pPr>
        <w:widowControl w:val="0"/>
        <w:tabs>
          <w:tab w:val="left" w:pos="1276"/>
          <w:tab w:val="left" w:pos="1843"/>
        </w:tabs>
        <w:autoSpaceDE w:val="0"/>
        <w:autoSpaceDN w:val="0"/>
        <w:adjustRightInd w:val="0"/>
        <w:ind w:firstLine="709"/>
        <w:jc w:val="both"/>
      </w:pPr>
      <w:r w:rsidRPr="003F40C9">
        <w:rPr>
          <w:b/>
        </w:rPr>
        <w:t>4.14.5.6.</w:t>
      </w:r>
      <w:r w:rsidRPr="00726B61">
        <w:t xml:space="preserve"> Протокол, указанный в подпункте 4.14.5.5, размещается на  официальном сайте в течение 3 (трех) дней </w:t>
      </w:r>
      <w:proofErr w:type="gramStart"/>
      <w:r w:rsidRPr="00726B61">
        <w:t>с даты</w:t>
      </w:r>
      <w:proofErr w:type="gramEnd"/>
      <w:r w:rsidRPr="00726B61">
        <w:t xml:space="preserve"> его подписания. </w:t>
      </w:r>
    </w:p>
    <w:bookmarkEnd w:id="82"/>
    <w:bookmarkEnd w:id="83"/>
    <w:p w:rsidR="007C7E44" w:rsidRPr="003F40C9" w:rsidRDefault="007C7E44" w:rsidP="007C7E44">
      <w:pPr>
        <w:pStyle w:val="2"/>
        <w:numPr>
          <w:ilvl w:val="1"/>
          <w:numId w:val="24"/>
        </w:numPr>
        <w:tabs>
          <w:tab w:val="left" w:pos="708"/>
        </w:tabs>
        <w:suppressAutoHyphens/>
        <w:spacing w:before="0" w:after="0"/>
        <w:ind w:left="0" w:firstLine="709"/>
        <w:rPr>
          <w:rFonts w:ascii="Times New Roman" w:hAnsi="Times New Roman" w:cs="Times New Roman"/>
          <w:i w:val="0"/>
          <w:sz w:val="22"/>
          <w:szCs w:val="22"/>
        </w:rPr>
      </w:pPr>
      <w:r w:rsidRPr="003F40C9">
        <w:rPr>
          <w:rFonts w:ascii="Times New Roman" w:hAnsi="Times New Roman" w:cs="Times New Roman"/>
          <w:i w:val="0"/>
          <w:sz w:val="22"/>
          <w:szCs w:val="22"/>
        </w:rPr>
        <w:t>Порядок заключения договора по результатам запроса предложений</w:t>
      </w:r>
    </w:p>
    <w:p w:rsidR="007C7E44" w:rsidRPr="00726B61" w:rsidRDefault="007C7E44" w:rsidP="007C7E44">
      <w:pPr>
        <w:numPr>
          <w:ilvl w:val="2"/>
          <w:numId w:val="2"/>
        </w:numPr>
        <w:tabs>
          <w:tab w:val="left" w:pos="1440"/>
        </w:tabs>
        <w:jc w:val="both"/>
      </w:pPr>
      <w:bookmarkStart w:id="84" w:name="_Toc276141213"/>
      <w:bookmarkStart w:id="85" w:name="_Toc276577632"/>
      <w:bookmarkStart w:id="86" w:name="_Toc269835279"/>
      <w:bookmarkStart w:id="87" w:name="_Toc270595288"/>
      <w:bookmarkStart w:id="88" w:name="_Toc271294290"/>
      <w:bookmarkEnd w:id="84"/>
      <w:bookmarkEnd w:id="85"/>
      <w:r w:rsidRPr="00726B61">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726B61">
        <w:t>заявок/протокола выбора победителя запроса предложений</w:t>
      </w:r>
      <w:proofErr w:type="gramEnd"/>
      <w:r w:rsidRPr="00726B61">
        <w:t xml:space="preserve"> по результатам переторжки передает 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726B61">
        <w:rPr>
          <w:b/>
          <w:bCs/>
          <w:i/>
        </w:rPr>
        <w:t xml:space="preserve">, </w:t>
      </w:r>
      <w:r w:rsidRPr="00726B61">
        <w:t>в проект договора, прилагаемый к документации по проведению запроса предложений.</w:t>
      </w:r>
    </w:p>
    <w:p w:rsidR="007C7E44" w:rsidRPr="00726B61" w:rsidRDefault="007C7E44" w:rsidP="007C7E44">
      <w:pPr>
        <w:numPr>
          <w:ilvl w:val="2"/>
          <w:numId w:val="2"/>
        </w:numPr>
        <w:tabs>
          <w:tab w:val="left" w:pos="1440"/>
        </w:tabs>
        <w:jc w:val="both"/>
      </w:pPr>
      <w:r w:rsidRPr="00726B61">
        <w:t xml:space="preserve">Победитель запроса предложений обязан подписать договор со своей стороны в течение 3 (трех) рабочих дней </w:t>
      </w:r>
      <w:proofErr w:type="gramStart"/>
      <w:r w:rsidRPr="00726B61">
        <w:t>с даты получения</w:t>
      </w:r>
      <w:proofErr w:type="gramEnd"/>
      <w:r w:rsidRPr="00726B61">
        <w:t xml:space="preserve"> от заказчика проекта договора и представить все подписанные экземпляры договора заказчику. </w:t>
      </w:r>
      <w:r w:rsidRPr="00726B61">
        <w:rPr>
          <w:color w:val="000000"/>
        </w:rPr>
        <w:t xml:space="preserve">В случае если </w:t>
      </w:r>
      <w:r w:rsidRPr="00726B61">
        <w:t xml:space="preserve">в </w:t>
      </w:r>
      <w:r w:rsidRPr="00EA113D">
        <w:t>пункте 24 раздела 6 «Информационная карта запроса предложений»</w:t>
      </w:r>
      <w:r w:rsidRPr="00EA113D">
        <w:rPr>
          <w:color w:val="000000"/>
        </w:rPr>
        <w:t xml:space="preserve"> установлено требование об обеспечении исполнения договора, победитель обязан одновре</w:t>
      </w:r>
      <w:r w:rsidRPr="00726B61">
        <w:rPr>
          <w:color w:val="000000"/>
        </w:rPr>
        <w:t xml:space="preserve">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26B61">
        <w:t>в пункте 24 раздела 6 «Информационная карта запроса предложений»</w:t>
      </w:r>
      <w:r w:rsidRPr="00726B61">
        <w:rPr>
          <w:color w:val="000000"/>
        </w:rPr>
        <w:t>.</w:t>
      </w:r>
    </w:p>
    <w:p w:rsidR="007C7E44" w:rsidRPr="00726B61" w:rsidRDefault="007C7E44" w:rsidP="007C7E44">
      <w:pPr>
        <w:numPr>
          <w:ilvl w:val="2"/>
          <w:numId w:val="2"/>
        </w:numPr>
        <w:ind w:firstLine="709"/>
        <w:jc w:val="both"/>
      </w:pPr>
      <w:r w:rsidRPr="00726B61">
        <w:rPr>
          <w:color w:val="000000"/>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7C7E44" w:rsidRPr="00726B61" w:rsidRDefault="007C7E44" w:rsidP="007C7E44">
      <w:pPr>
        <w:numPr>
          <w:ilvl w:val="2"/>
          <w:numId w:val="2"/>
        </w:numPr>
        <w:ind w:firstLine="709"/>
        <w:jc w:val="both"/>
      </w:pPr>
      <w:r w:rsidRPr="00726B61">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7C7E44" w:rsidRPr="00726B61" w:rsidRDefault="007C7E44" w:rsidP="007C7E44">
      <w:pPr>
        <w:pStyle w:val="a0"/>
        <w:numPr>
          <w:ilvl w:val="0"/>
          <w:numId w:val="27"/>
        </w:numPr>
        <w:tabs>
          <w:tab w:val="num" w:pos="1134"/>
        </w:tabs>
        <w:spacing w:line="240" w:lineRule="auto"/>
        <w:ind w:left="0" w:firstLine="709"/>
      </w:pPr>
      <w:r w:rsidRPr="00726B61">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726B61">
        <w:rPr>
          <w:b/>
          <w:i/>
        </w:rPr>
        <w:t>;</w:t>
      </w:r>
    </w:p>
    <w:p w:rsidR="007C7E44" w:rsidRPr="00726B61" w:rsidRDefault="007C7E44" w:rsidP="007C7E44">
      <w:pPr>
        <w:pStyle w:val="a0"/>
        <w:numPr>
          <w:ilvl w:val="0"/>
          <w:numId w:val="27"/>
        </w:numPr>
        <w:tabs>
          <w:tab w:val="num" w:pos="1134"/>
        </w:tabs>
        <w:spacing w:line="240" w:lineRule="auto"/>
        <w:ind w:left="0" w:firstLine="709"/>
      </w:pPr>
      <w:r w:rsidRPr="00726B61">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7C7E44" w:rsidRPr="00726B61" w:rsidRDefault="007C7E44" w:rsidP="007C7E44">
      <w:pPr>
        <w:pStyle w:val="a0"/>
        <w:numPr>
          <w:ilvl w:val="0"/>
          <w:numId w:val="0"/>
        </w:numPr>
        <w:tabs>
          <w:tab w:val="left" w:pos="708"/>
        </w:tabs>
        <w:spacing w:line="240" w:lineRule="auto"/>
        <w:ind w:firstLine="720"/>
      </w:pPr>
      <w:r w:rsidRPr="00726B61">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726B61">
        <w:t>с даты признания</w:t>
      </w:r>
      <w:proofErr w:type="gramEnd"/>
      <w:r w:rsidRPr="00726B61">
        <w:t xml:space="preserve"> победителя уклонившимся от заключения договора.</w:t>
      </w:r>
    </w:p>
    <w:p w:rsidR="007C7E44" w:rsidRPr="00726B61" w:rsidRDefault="007C7E44" w:rsidP="007C7E44">
      <w:pPr>
        <w:numPr>
          <w:ilvl w:val="2"/>
          <w:numId w:val="2"/>
        </w:numPr>
        <w:ind w:firstLine="709"/>
        <w:jc w:val="both"/>
      </w:pPr>
      <w:r w:rsidRPr="00726B61">
        <w:rPr>
          <w:color w:val="000000"/>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w:t>
      </w:r>
      <w:r w:rsidRPr="00726B61">
        <w:rPr>
          <w:color w:val="000000"/>
        </w:rPr>
        <w:lastRenderedPageBreak/>
        <w:t xml:space="preserve">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7C7E44" w:rsidRPr="00726B61" w:rsidRDefault="007C7E44" w:rsidP="007C7E44">
      <w:pPr>
        <w:numPr>
          <w:ilvl w:val="2"/>
          <w:numId w:val="2"/>
        </w:numPr>
        <w:ind w:firstLine="709"/>
        <w:jc w:val="both"/>
      </w:pPr>
      <w:r w:rsidRPr="00726B61">
        <w:rPr>
          <w:color w:val="000000"/>
        </w:rPr>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26B61">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726B61">
        <w:rPr>
          <w:b/>
          <w:bCs/>
          <w:i/>
        </w:rPr>
        <w:t>.</w:t>
      </w:r>
    </w:p>
    <w:p w:rsidR="007C7E44" w:rsidRPr="00565235" w:rsidRDefault="007C7E44" w:rsidP="007C7E44">
      <w:pPr>
        <w:numPr>
          <w:ilvl w:val="2"/>
          <w:numId w:val="2"/>
        </w:numPr>
        <w:ind w:firstLine="709"/>
        <w:jc w:val="both"/>
      </w:pPr>
      <w:proofErr w:type="gramStart"/>
      <w:r w:rsidRPr="00565235">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565235">
        <w:rPr>
          <w:lang w:val="en-US"/>
        </w:rPr>
        <w:t> </w:t>
      </w:r>
      <w:r w:rsidRPr="00565235">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 пунктом</w:t>
      </w:r>
      <w:proofErr w:type="gramEnd"/>
      <w:r w:rsidRPr="00565235">
        <w:t xml:space="preserve"> 4.15.2 настоящей документации.</w:t>
      </w:r>
    </w:p>
    <w:p w:rsidR="007C7E44" w:rsidRPr="008E14FB" w:rsidRDefault="007C7E44" w:rsidP="007C7E44">
      <w:pPr>
        <w:numPr>
          <w:ilvl w:val="2"/>
          <w:numId w:val="2"/>
        </w:numPr>
        <w:ind w:firstLine="709"/>
        <w:jc w:val="both"/>
      </w:pPr>
      <w:r w:rsidRPr="00726B61">
        <w:t>В случае если участник</w:t>
      </w:r>
      <w:r w:rsidRPr="00726B61">
        <w:rPr>
          <w:b/>
          <w:bCs/>
          <w:i/>
        </w:rPr>
        <w:t>,</w:t>
      </w:r>
      <w:r w:rsidRPr="00726B61">
        <w:t xml:space="preserve"> с которым заключается договор согласно пункту 4.15.7,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26B61">
        <w:rPr>
          <w:color w:val="000000"/>
        </w:rPr>
        <w:t xml:space="preserve">В этом случае заказчик </w:t>
      </w:r>
      <w:r w:rsidRPr="00726B61">
        <w:t xml:space="preserve">вправе обратиться в суд с иском о понуждении такого участника заключить договор, а также о возмещении убытков, причиненных уклонением от </w:t>
      </w:r>
      <w:r w:rsidRPr="008E14FB">
        <w:t>заключения договора.</w:t>
      </w:r>
    </w:p>
    <w:p w:rsidR="007C7E44" w:rsidRPr="008E14FB" w:rsidRDefault="007C7E44" w:rsidP="007C7E44">
      <w:pPr>
        <w:numPr>
          <w:ilvl w:val="2"/>
          <w:numId w:val="2"/>
        </w:numPr>
        <w:tabs>
          <w:tab w:val="left" w:pos="1560"/>
        </w:tabs>
        <w:ind w:firstLine="709"/>
        <w:jc w:val="both"/>
        <w:rPr>
          <w:color w:val="000000"/>
        </w:rPr>
      </w:pPr>
      <w:proofErr w:type="gramStart"/>
      <w:r w:rsidRPr="008E14FB">
        <w:rPr>
          <w:color w:val="000000"/>
        </w:rPr>
        <w:t>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w:t>
      </w:r>
      <w:proofErr w:type="gramEnd"/>
      <w:r w:rsidRPr="008E14FB">
        <w:rPr>
          <w:color w:val="000000"/>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7C7E44" w:rsidRPr="00726B61" w:rsidRDefault="007C7E44" w:rsidP="007C7E44">
      <w:pPr>
        <w:tabs>
          <w:tab w:val="num" w:pos="-180"/>
          <w:tab w:val="num" w:pos="0"/>
        </w:tabs>
        <w:ind w:firstLine="720"/>
        <w:jc w:val="both"/>
        <w:rPr>
          <w:color w:val="000000"/>
        </w:rPr>
      </w:pPr>
      <w:r w:rsidRPr="00726B61">
        <w:rPr>
          <w:color w:val="000000"/>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7C7E44" w:rsidRPr="00726B61" w:rsidRDefault="007C7E44" w:rsidP="007C7E44">
      <w:pPr>
        <w:numPr>
          <w:ilvl w:val="2"/>
          <w:numId w:val="2"/>
        </w:numPr>
        <w:tabs>
          <w:tab w:val="left" w:pos="1560"/>
        </w:tabs>
        <w:ind w:firstLine="709"/>
        <w:jc w:val="both"/>
      </w:pPr>
      <w:r w:rsidRPr="00726B61">
        <w:t>Заказчик вправе без объяснения причин отказаться от заключения договора, не возмещая участнику запроса предложений понесенные им расходы в</w:t>
      </w:r>
      <w:r w:rsidRPr="00726B61">
        <w:rPr>
          <w:lang w:val="en-US"/>
        </w:rPr>
        <w:t> </w:t>
      </w:r>
      <w:r w:rsidRPr="00726B61">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726B61">
        <w:rPr>
          <w:b/>
          <w:bCs/>
          <w:i/>
        </w:rPr>
        <w:t>,</w:t>
      </w:r>
      <w:r w:rsidRPr="00726B61">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726B61">
        <w:t>с даты</w:t>
      </w:r>
      <w:proofErr w:type="gramEnd"/>
      <w:r w:rsidRPr="00726B61">
        <w:t xml:space="preserve"> его подписания.</w:t>
      </w:r>
    </w:p>
    <w:p w:rsidR="007C7E44" w:rsidRPr="00726B61" w:rsidRDefault="007C7E44" w:rsidP="007C7E44">
      <w:pPr>
        <w:numPr>
          <w:ilvl w:val="2"/>
          <w:numId w:val="2"/>
        </w:numPr>
        <w:tabs>
          <w:tab w:val="left" w:pos="1560"/>
        </w:tabs>
        <w:ind w:firstLine="709"/>
        <w:jc w:val="both"/>
      </w:pPr>
      <w:r w:rsidRPr="00726B61">
        <w:rPr>
          <w:color w:val="000000"/>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7C7E44" w:rsidRPr="003F40C9" w:rsidRDefault="007C7E44" w:rsidP="007C7E44">
      <w:pPr>
        <w:pStyle w:val="2"/>
        <w:numPr>
          <w:ilvl w:val="1"/>
          <w:numId w:val="2"/>
        </w:numPr>
        <w:suppressAutoHyphens/>
        <w:spacing w:before="0" w:after="0"/>
        <w:ind w:left="0" w:firstLine="709"/>
        <w:rPr>
          <w:rFonts w:ascii="Times New Roman" w:hAnsi="Times New Roman" w:cs="Times New Roman"/>
          <w:i w:val="0"/>
          <w:sz w:val="22"/>
          <w:szCs w:val="22"/>
        </w:rPr>
      </w:pPr>
      <w:bookmarkStart w:id="89" w:name="_Toc305665985"/>
      <w:r w:rsidRPr="003F40C9">
        <w:rPr>
          <w:rFonts w:ascii="Times New Roman" w:hAnsi="Times New Roman" w:cs="Times New Roman"/>
          <w:i w:val="0"/>
          <w:sz w:val="22"/>
          <w:szCs w:val="22"/>
        </w:rPr>
        <w:t>Обеспечение исполнения договора</w:t>
      </w:r>
      <w:bookmarkEnd w:id="86"/>
      <w:bookmarkEnd w:id="87"/>
      <w:bookmarkEnd w:id="88"/>
      <w:bookmarkEnd w:id="89"/>
    </w:p>
    <w:p w:rsidR="007C7E44" w:rsidRPr="00345441" w:rsidRDefault="007C7E44" w:rsidP="007C7E44">
      <w:pPr>
        <w:numPr>
          <w:ilvl w:val="2"/>
          <w:numId w:val="2"/>
        </w:numPr>
        <w:ind w:firstLine="709"/>
        <w:jc w:val="both"/>
      </w:pPr>
      <w:r w:rsidRPr="00726B61">
        <w:t xml:space="preserve">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w:t>
      </w:r>
      <w:r w:rsidRPr="00345441">
        <w:t>пунктом 2</w:t>
      </w:r>
      <w:r w:rsidR="00345441" w:rsidRPr="00345441">
        <w:t>4</w:t>
      </w:r>
      <w:r w:rsidRPr="00345441">
        <w:t xml:space="preserve"> раздела 6 «Информационная карта запроса предложений».</w:t>
      </w:r>
    </w:p>
    <w:p w:rsidR="007C7E44" w:rsidRPr="00726B61" w:rsidRDefault="007C7E44" w:rsidP="007C7E44">
      <w:pPr>
        <w:numPr>
          <w:ilvl w:val="2"/>
          <w:numId w:val="2"/>
        </w:numPr>
        <w:ind w:firstLine="709"/>
        <w:jc w:val="both"/>
      </w:pPr>
      <w:r w:rsidRPr="00726B61">
        <w:lastRenderedPageBreak/>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7C7E44" w:rsidRPr="00726B61" w:rsidRDefault="007C7E44" w:rsidP="007C7E44">
      <w:pPr>
        <w:numPr>
          <w:ilvl w:val="2"/>
          <w:numId w:val="2"/>
        </w:numPr>
        <w:ind w:firstLine="709"/>
        <w:jc w:val="both"/>
      </w:pPr>
      <w:r w:rsidRPr="00726B61">
        <w:t xml:space="preserve">Размер и способ обеспечения исполнения договора устанавливается пунктом </w:t>
      </w:r>
      <w:r w:rsidRPr="000823F3">
        <w:t>24 раздела 6 «Информационная</w:t>
      </w:r>
      <w:r w:rsidRPr="00726B61">
        <w:t xml:space="preserve"> карта запроса предложений».</w:t>
      </w:r>
    </w:p>
    <w:p w:rsidR="007C7E44" w:rsidRPr="00726B61" w:rsidRDefault="007C7E44" w:rsidP="007C7E44">
      <w:pPr>
        <w:numPr>
          <w:ilvl w:val="2"/>
          <w:numId w:val="2"/>
        </w:numPr>
        <w:ind w:firstLine="709"/>
        <w:jc w:val="both"/>
      </w:pPr>
      <w:r w:rsidRPr="00726B61">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7C7E44" w:rsidRPr="003F40C9" w:rsidRDefault="007C7E44" w:rsidP="007C7E44">
      <w:pPr>
        <w:numPr>
          <w:ilvl w:val="1"/>
          <w:numId w:val="2"/>
        </w:numPr>
        <w:tabs>
          <w:tab w:val="left" w:pos="1440"/>
        </w:tabs>
        <w:ind w:left="0" w:firstLine="709"/>
        <w:jc w:val="both"/>
        <w:rPr>
          <w:b/>
        </w:rPr>
      </w:pPr>
      <w:r w:rsidRPr="003F40C9">
        <w:rPr>
          <w:b/>
        </w:rPr>
        <w:t>Внесение изменений в договор и его расторжение</w:t>
      </w:r>
    </w:p>
    <w:p w:rsidR="007C7E44" w:rsidRPr="00726B61" w:rsidRDefault="007C7E44" w:rsidP="007C7E44">
      <w:pPr>
        <w:numPr>
          <w:ilvl w:val="2"/>
          <w:numId w:val="2"/>
        </w:numPr>
        <w:tabs>
          <w:tab w:val="num" w:pos="1200"/>
        </w:tabs>
        <w:ind w:firstLine="709"/>
        <w:jc w:val="both"/>
      </w:pPr>
      <w:r w:rsidRPr="00726B61">
        <w:t>В текст договора, заключаемого по результатам процедуры запроса предложений,  по соглашению сторон могут быть внесены следующие изменения:</w:t>
      </w:r>
    </w:p>
    <w:p w:rsidR="007C7E44" w:rsidRPr="00726B61" w:rsidRDefault="007C7E44" w:rsidP="007C7E44">
      <w:pPr>
        <w:numPr>
          <w:ilvl w:val="0"/>
          <w:numId w:val="33"/>
        </w:numPr>
        <w:jc w:val="both"/>
      </w:pPr>
      <w:r w:rsidRPr="00726B61">
        <w:t>цена договора может быть снижена без изменения предусмотренных договором количества товаров/ объема работ, услуг;</w:t>
      </w:r>
    </w:p>
    <w:p w:rsidR="007C7E44" w:rsidRPr="00726B61" w:rsidRDefault="007C7E44" w:rsidP="007C7E44">
      <w:pPr>
        <w:numPr>
          <w:ilvl w:val="0"/>
          <w:numId w:val="33"/>
        </w:numPr>
        <w:jc w:val="both"/>
      </w:pPr>
      <w:r w:rsidRPr="00726B61">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предложений и настоящей документации;</w:t>
      </w:r>
    </w:p>
    <w:p w:rsidR="007C7E44" w:rsidRPr="00726B61" w:rsidRDefault="007C7E44" w:rsidP="007C7E44">
      <w:pPr>
        <w:numPr>
          <w:ilvl w:val="0"/>
          <w:numId w:val="33"/>
        </w:numPr>
        <w:jc w:val="both"/>
      </w:pPr>
      <w:r w:rsidRPr="00726B61">
        <w:t xml:space="preserve">иные, изменяющие условия договора в лучшую для заказчика сторону. </w:t>
      </w:r>
    </w:p>
    <w:p w:rsidR="007C7E44" w:rsidRPr="00726B61" w:rsidRDefault="007C7E44" w:rsidP="007C7E44">
      <w:pPr>
        <w:numPr>
          <w:ilvl w:val="2"/>
          <w:numId w:val="2"/>
        </w:numPr>
        <w:tabs>
          <w:tab w:val="num" w:pos="1200"/>
        </w:tabs>
        <w:ind w:firstLine="709"/>
        <w:jc w:val="both"/>
      </w:pPr>
      <w:r w:rsidRPr="00726B61">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7C7E44" w:rsidRPr="00726B61" w:rsidRDefault="007C7E44" w:rsidP="007C7E44">
      <w:pPr>
        <w:numPr>
          <w:ilvl w:val="2"/>
          <w:numId w:val="2"/>
        </w:numPr>
        <w:jc w:val="both"/>
      </w:pPr>
      <w:proofErr w:type="gramStart"/>
      <w:r w:rsidRPr="00726B61">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r w:rsidR="008D6E0A">
        <w:t>.</w:t>
      </w:r>
      <w:proofErr w:type="gramEnd"/>
    </w:p>
    <w:p w:rsidR="007C7E44" w:rsidRPr="008D6E0A" w:rsidRDefault="008D6E0A" w:rsidP="008D6E0A">
      <w:pPr>
        <w:shd w:val="clear" w:color="auto" w:fill="FFFFFF"/>
        <w:ind w:left="101"/>
        <w:jc w:val="center"/>
        <w:rPr>
          <w:b/>
          <w:sz w:val="22"/>
          <w:szCs w:val="22"/>
        </w:rPr>
      </w:pPr>
      <w:r w:rsidRPr="008D6E0A">
        <w:rPr>
          <w:b/>
        </w:rPr>
        <w:br w:type="page"/>
      </w:r>
      <w:bookmarkStart w:id="90" w:name="_Toc305665986"/>
      <w:r w:rsidRPr="008D6E0A">
        <w:rPr>
          <w:b/>
        </w:rPr>
        <w:lastRenderedPageBreak/>
        <w:t xml:space="preserve">РАЗДЕЛ 5. </w:t>
      </w:r>
      <w:r w:rsidR="007C7E44" w:rsidRPr="008D6E0A">
        <w:rPr>
          <w:b/>
          <w:sz w:val="22"/>
          <w:szCs w:val="22"/>
        </w:rPr>
        <w:t>ПРОЕКТ ДОГОВОРА</w:t>
      </w:r>
      <w:bookmarkEnd w:id="90"/>
    </w:p>
    <w:p w:rsidR="00970744" w:rsidRDefault="00970744" w:rsidP="00DD405B">
      <w:pPr>
        <w:widowControl w:val="0"/>
        <w:autoSpaceDE w:val="0"/>
        <w:autoSpaceDN w:val="0"/>
        <w:adjustRightInd w:val="0"/>
        <w:jc w:val="center"/>
        <w:rPr>
          <w:rFonts w:ascii="Arial" w:hAnsi="Arial" w:cs="Arial"/>
          <w:sz w:val="18"/>
          <w:szCs w:val="18"/>
        </w:rPr>
      </w:pPr>
    </w:p>
    <w:p w:rsidR="007F5496" w:rsidRDefault="007F5496" w:rsidP="00DD405B">
      <w:pPr>
        <w:widowControl w:val="0"/>
        <w:autoSpaceDE w:val="0"/>
        <w:autoSpaceDN w:val="0"/>
        <w:adjustRightInd w:val="0"/>
        <w:jc w:val="center"/>
        <w:rPr>
          <w:rFonts w:ascii="Arial" w:hAnsi="Arial" w:cs="Arial"/>
          <w:sz w:val="18"/>
          <w:szCs w:val="18"/>
        </w:rPr>
        <w:sectPr w:rsidR="007F5496" w:rsidSect="00A8700A">
          <w:footerReference w:type="even" r:id="rId11"/>
          <w:footerReference w:type="default" r:id="rId12"/>
          <w:pgSz w:w="11906" w:h="16838"/>
          <w:pgMar w:top="709" w:right="850" w:bottom="1134" w:left="1701" w:header="708" w:footer="708" w:gutter="0"/>
          <w:cols w:space="708"/>
          <w:docGrid w:linePitch="360"/>
        </w:sectPr>
      </w:pPr>
    </w:p>
    <w:p w:rsidR="00970744" w:rsidRPr="00970744" w:rsidRDefault="00970744" w:rsidP="00970744">
      <w:pPr>
        <w:widowControl w:val="0"/>
        <w:autoSpaceDE w:val="0"/>
        <w:autoSpaceDN w:val="0"/>
        <w:adjustRightInd w:val="0"/>
        <w:jc w:val="right"/>
        <w:rPr>
          <w:sz w:val="20"/>
          <w:szCs w:val="20"/>
        </w:rPr>
      </w:pPr>
    </w:p>
    <w:p w:rsidR="00CC1A8B" w:rsidRPr="00231FB9" w:rsidRDefault="00231FB9" w:rsidP="00231FB9">
      <w:pPr>
        <w:pStyle w:val="10"/>
        <w:numPr>
          <w:ilvl w:val="0"/>
          <w:numId w:val="0"/>
        </w:numPr>
        <w:tabs>
          <w:tab w:val="num" w:pos="720"/>
        </w:tabs>
        <w:jc w:val="center"/>
        <w:rPr>
          <w:b/>
          <w:sz w:val="22"/>
          <w:szCs w:val="22"/>
        </w:rPr>
      </w:pPr>
      <w:r w:rsidRPr="00231FB9">
        <w:rPr>
          <w:b/>
          <w:sz w:val="22"/>
          <w:szCs w:val="22"/>
        </w:rPr>
        <w:t xml:space="preserve">РАЗДЕЛ </w:t>
      </w:r>
      <w:r w:rsidR="00555B94" w:rsidRPr="00231FB9">
        <w:rPr>
          <w:b/>
          <w:sz w:val="22"/>
          <w:szCs w:val="22"/>
        </w:rPr>
        <w:t>6.</w:t>
      </w:r>
      <w:r w:rsidR="00CC1A8B" w:rsidRPr="00231FB9">
        <w:rPr>
          <w:b/>
          <w:sz w:val="22"/>
          <w:szCs w:val="22"/>
        </w:rPr>
        <w:t>ИНФОРМАЦИОННАЯ КАРТА ЗАПРОСА ПРЕДЛОЖЕНИЙ</w:t>
      </w:r>
    </w:p>
    <w:p w:rsidR="00CC1A8B" w:rsidRDefault="00CC1A8B" w:rsidP="00CC1A8B">
      <w:pPr>
        <w:pStyle w:val="a6"/>
        <w:spacing w:after="0"/>
        <w:ind w:firstLine="709"/>
        <w:jc w:val="both"/>
        <w:rPr>
          <w:sz w:val="22"/>
          <w:szCs w:val="22"/>
        </w:rPr>
      </w:pPr>
      <w:r>
        <w:rPr>
          <w:sz w:val="22"/>
          <w:szCs w:val="22"/>
        </w:rPr>
        <w:t>Следующие условия проведения запроса предложений являются неотъемлемой частью настоящей документации, уточняют и дополняют положения разделов 1-5:</w:t>
      </w:r>
    </w:p>
    <w:p w:rsidR="00CC1A8B" w:rsidRDefault="00CC1A8B" w:rsidP="00CC1A8B">
      <w:pPr>
        <w:pStyle w:val="a6"/>
        <w:spacing w:after="0"/>
        <w:ind w:firstLine="709"/>
        <w:jc w:val="both"/>
        <w:rPr>
          <w:sz w:val="22"/>
          <w:szCs w:val="22"/>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CC1A8B" w:rsidTr="00A93062">
        <w:trPr>
          <w:trHeight w:val="440"/>
          <w:tblHeader/>
        </w:trPr>
        <w:tc>
          <w:tcPr>
            <w:tcW w:w="672" w:type="dxa"/>
            <w:tcBorders>
              <w:top w:val="single" w:sz="4" w:space="0" w:color="auto"/>
              <w:left w:val="single" w:sz="4" w:space="0" w:color="auto"/>
              <w:bottom w:val="single" w:sz="4" w:space="0" w:color="auto"/>
              <w:right w:val="single" w:sz="4" w:space="0" w:color="auto"/>
            </w:tcBorders>
            <w:vAlign w:val="center"/>
          </w:tcPr>
          <w:p w:rsidR="00CC1A8B" w:rsidRDefault="00CC1A8B" w:rsidP="00A93062">
            <w:pPr>
              <w:jc w:val="center"/>
              <w:rPr>
                <w:sz w:val="22"/>
                <w:szCs w:val="22"/>
              </w:rPr>
            </w:pPr>
            <w:r>
              <w:rPr>
                <w:sz w:val="22"/>
                <w:szCs w:val="22"/>
              </w:rPr>
              <w:t xml:space="preserve">№ </w:t>
            </w: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945" w:type="dxa"/>
            <w:tcBorders>
              <w:top w:val="single" w:sz="4" w:space="0" w:color="auto"/>
              <w:left w:val="single" w:sz="4" w:space="0" w:color="auto"/>
              <w:bottom w:val="single" w:sz="4" w:space="0" w:color="auto"/>
              <w:right w:val="single" w:sz="4" w:space="0" w:color="auto"/>
            </w:tcBorders>
            <w:vAlign w:val="center"/>
          </w:tcPr>
          <w:p w:rsidR="00CC1A8B" w:rsidRDefault="00CC1A8B" w:rsidP="00A93062">
            <w:pPr>
              <w:pStyle w:val="21"/>
              <w:ind w:firstLine="0"/>
              <w:jc w:val="center"/>
              <w:rPr>
                <w:bCs/>
                <w:sz w:val="22"/>
                <w:szCs w:val="22"/>
              </w:rPr>
            </w:pPr>
            <w:r>
              <w:rPr>
                <w:bCs/>
                <w:sz w:val="22"/>
                <w:szCs w:val="22"/>
              </w:rPr>
              <w:t xml:space="preserve">Наименование </w:t>
            </w:r>
            <w:proofErr w:type="spellStart"/>
            <w:proofErr w:type="gramStart"/>
            <w:r>
              <w:rPr>
                <w:bCs/>
                <w:sz w:val="22"/>
                <w:szCs w:val="22"/>
              </w:rPr>
              <w:t>п</w:t>
            </w:r>
            <w:proofErr w:type="spellEnd"/>
            <w:proofErr w:type="gramEnd"/>
            <w:r>
              <w:rPr>
                <w:bCs/>
                <w:sz w:val="22"/>
                <w:szCs w:val="22"/>
              </w:rPr>
              <w:t>/</w:t>
            </w:r>
            <w:proofErr w:type="spellStart"/>
            <w:r>
              <w:rPr>
                <w:bCs/>
                <w:sz w:val="22"/>
                <w:szCs w:val="22"/>
              </w:rPr>
              <w:t>п</w:t>
            </w:r>
            <w:proofErr w:type="spellEnd"/>
          </w:p>
        </w:tc>
        <w:tc>
          <w:tcPr>
            <w:tcW w:w="6523" w:type="dxa"/>
            <w:tcBorders>
              <w:top w:val="single" w:sz="4" w:space="0" w:color="auto"/>
              <w:left w:val="single" w:sz="4" w:space="0" w:color="auto"/>
              <w:bottom w:val="single" w:sz="4" w:space="0" w:color="auto"/>
              <w:right w:val="single" w:sz="4" w:space="0" w:color="auto"/>
            </w:tcBorders>
            <w:vAlign w:val="center"/>
          </w:tcPr>
          <w:p w:rsidR="00CC1A8B" w:rsidRDefault="00CC1A8B" w:rsidP="00A93062">
            <w:pPr>
              <w:pStyle w:val="21"/>
              <w:ind w:firstLine="0"/>
              <w:rPr>
                <w:bCs/>
                <w:sz w:val="22"/>
                <w:szCs w:val="22"/>
              </w:rPr>
            </w:pPr>
            <w:r>
              <w:rPr>
                <w:bCs/>
                <w:sz w:val="22"/>
                <w:szCs w:val="22"/>
              </w:rPr>
              <w:t>Содержание</w:t>
            </w:r>
          </w:p>
        </w:tc>
      </w:tr>
      <w:tr w:rsidR="00CC1A8B" w:rsidTr="00A93062">
        <w:trPr>
          <w:trHeight w:val="1518"/>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ind w:left="-15"/>
              <w:jc w:val="center"/>
              <w:rPr>
                <w:sz w:val="22"/>
                <w:szCs w:val="22"/>
              </w:rPr>
            </w:pPr>
            <w:r>
              <w:rPr>
                <w:sz w:val="22"/>
                <w:szCs w:val="22"/>
              </w:rPr>
              <w:t>1.</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bCs/>
                <w:sz w:val="22"/>
                <w:szCs w:val="22"/>
              </w:rPr>
              <w:t>Предмет запроса предложений.</w:t>
            </w:r>
          </w:p>
          <w:p w:rsidR="00CC1A8B" w:rsidRDefault="00410FC4" w:rsidP="00A93062">
            <w:pPr>
              <w:jc w:val="both"/>
              <w:rPr>
                <w:b/>
                <w:sz w:val="22"/>
                <w:szCs w:val="22"/>
              </w:rPr>
            </w:pPr>
            <w:r>
              <w:rPr>
                <w:bCs/>
                <w:sz w:val="22"/>
                <w:szCs w:val="22"/>
              </w:rPr>
              <w:t>О</w:t>
            </w:r>
            <w:r w:rsidR="00CC1A8B">
              <w:rPr>
                <w:bCs/>
                <w:sz w:val="22"/>
                <w:szCs w:val="22"/>
              </w:rPr>
              <w:t>бъем работ</w:t>
            </w:r>
          </w:p>
          <w:p w:rsidR="00CC1A8B" w:rsidRDefault="00CC1A8B" w:rsidP="00A93062">
            <w:pPr>
              <w:jc w:val="both"/>
              <w:rPr>
                <w:bCs/>
                <w:sz w:val="22"/>
                <w:szCs w:val="22"/>
              </w:rPr>
            </w:pPr>
          </w:p>
        </w:tc>
        <w:tc>
          <w:tcPr>
            <w:tcW w:w="6523" w:type="dxa"/>
            <w:tcBorders>
              <w:top w:val="single" w:sz="4" w:space="0" w:color="auto"/>
              <w:left w:val="single" w:sz="4" w:space="0" w:color="auto"/>
              <w:bottom w:val="single" w:sz="4" w:space="0" w:color="auto"/>
              <w:right w:val="single" w:sz="4" w:space="0" w:color="auto"/>
            </w:tcBorders>
          </w:tcPr>
          <w:p w:rsidR="00221AEF" w:rsidRPr="005003A3" w:rsidRDefault="00221AEF" w:rsidP="00221AEF">
            <w:pPr>
              <w:pStyle w:val="a6"/>
              <w:spacing w:line="23" w:lineRule="atLeast"/>
              <w:rPr>
                <w:b/>
                <w:bCs/>
              </w:rPr>
            </w:pPr>
            <w:r>
              <w:rPr>
                <w:bCs/>
              </w:rPr>
              <w:t>Выбор кредитной</w:t>
            </w:r>
            <w:r w:rsidRPr="005D0682">
              <w:rPr>
                <w:bCs/>
              </w:rPr>
              <w:t xml:space="preserve"> организации на </w:t>
            </w:r>
            <w:r>
              <w:rPr>
                <w:bCs/>
              </w:rPr>
              <w:t>оказание услуг</w:t>
            </w:r>
            <w:r w:rsidRPr="005D0682">
              <w:rPr>
                <w:bCs/>
              </w:rPr>
              <w:t xml:space="preserve"> по предоставлению</w:t>
            </w:r>
            <w:r>
              <w:rPr>
                <w:b/>
                <w:bCs/>
              </w:rPr>
              <w:t xml:space="preserve"> </w:t>
            </w:r>
            <w:r>
              <w:t>возобновляемой кредитной линии на пополнение оборотных средств ОАО «</w:t>
            </w:r>
            <w:proofErr w:type="spellStart"/>
            <w:r>
              <w:t>Выборгтеплоэнерго</w:t>
            </w:r>
            <w:proofErr w:type="spellEnd"/>
            <w:r>
              <w:t>» (лимит кредитования - 20 000 000,00 рублей)</w:t>
            </w:r>
          </w:p>
          <w:p w:rsidR="00CC1A8B" w:rsidRDefault="00CC1A8B" w:rsidP="003F3A79">
            <w:pPr>
              <w:pStyle w:val="a6"/>
              <w:spacing w:line="23" w:lineRule="atLeast"/>
              <w:jc w:val="both"/>
              <w:rPr>
                <w:bCs/>
                <w:sz w:val="22"/>
                <w:szCs w:val="22"/>
              </w:rPr>
            </w:pPr>
            <w:r>
              <w:rPr>
                <w:bCs/>
                <w:sz w:val="22"/>
                <w:szCs w:val="22"/>
              </w:rPr>
              <w:t xml:space="preserve">Состав товаров, объем работ, услуг определен в </w:t>
            </w:r>
            <w:r w:rsidR="003F3A79">
              <w:rPr>
                <w:bCs/>
                <w:sz w:val="22"/>
                <w:szCs w:val="22"/>
              </w:rPr>
              <w:t>разделе 8 «Техническое задание»</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ind w:left="-15"/>
              <w:jc w:val="center"/>
              <w:rPr>
                <w:sz w:val="22"/>
                <w:szCs w:val="22"/>
              </w:rPr>
            </w:pPr>
            <w:r>
              <w:rPr>
                <w:sz w:val="22"/>
                <w:szCs w:val="22"/>
              </w:rPr>
              <w:t>2.</w:t>
            </w:r>
          </w:p>
        </w:tc>
        <w:tc>
          <w:tcPr>
            <w:tcW w:w="2945" w:type="dxa"/>
            <w:tcBorders>
              <w:top w:val="single" w:sz="4" w:space="0" w:color="auto"/>
              <w:left w:val="single" w:sz="4" w:space="0" w:color="auto"/>
              <w:bottom w:val="single" w:sz="4" w:space="0" w:color="auto"/>
              <w:right w:val="single" w:sz="4" w:space="0" w:color="auto"/>
            </w:tcBorders>
          </w:tcPr>
          <w:p w:rsidR="00CC1A8B" w:rsidRDefault="00410FC4" w:rsidP="00221AEF">
            <w:pPr>
              <w:ind w:right="153"/>
              <w:rPr>
                <w:sz w:val="22"/>
                <w:szCs w:val="22"/>
              </w:rPr>
            </w:pPr>
            <w:r>
              <w:rPr>
                <w:bCs/>
                <w:sz w:val="22"/>
                <w:szCs w:val="22"/>
              </w:rPr>
              <w:t>Срок</w:t>
            </w:r>
            <w:r w:rsidR="00221AEF">
              <w:rPr>
                <w:bCs/>
                <w:sz w:val="22"/>
                <w:szCs w:val="22"/>
              </w:rPr>
              <w:t xml:space="preserve"> предоставления услуг</w:t>
            </w:r>
          </w:p>
        </w:tc>
        <w:tc>
          <w:tcPr>
            <w:tcW w:w="6523" w:type="dxa"/>
            <w:tcBorders>
              <w:top w:val="single" w:sz="4" w:space="0" w:color="auto"/>
              <w:left w:val="single" w:sz="4" w:space="0" w:color="auto"/>
              <w:bottom w:val="single" w:sz="4" w:space="0" w:color="auto"/>
              <w:right w:val="single" w:sz="4" w:space="0" w:color="auto"/>
            </w:tcBorders>
          </w:tcPr>
          <w:p w:rsidR="002F6E6F" w:rsidRPr="00C72580" w:rsidRDefault="00057644" w:rsidP="002F6E6F">
            <w:pPr>
              <w:widowControl w:val="0"/>
              <w:shd w:val="clear" w:color="auto" w:fill="FFFFFF"/>
              <w:tabs>
                <w:tab w:val="left" w:pos="1104"/>
              </w:tabs>
              <w:autoSpaceDE w:val="0"/>
              <w:autoSpaceDN w:val="0"/>
              <w:adjustRightInd w:val="0"/>
              <w:spacing w:before="5" w:line="240" w:lineRule="exact"/>
              <w:jc w:val="both"/>
              <w:rPr>
                <w:iCs/>
                <w:color w:val="000000"/>
              </w:rPr>
            </w:pPr>
            <w:r>
              <w:rPr>
                <w:iCs/>
                <w:color w:val="000000"/>
              </w:rPr>
              <w:t>18</w:t>
            </w:r>
            <w:r w:rsidR="00221AEF">
              <w:rPr>
                <w:iCs/>
                <w:color w:val="000000"/>
              </w:rPr>
              <w:t xml:space="preserve"> месяцев с момента заключения Договора</w:t>
            </w:r>
          </w:p>
          <w:p w:rsidR="00410FC4" w:rsidRPr="00410FC4" w:rsidRDefault="00410FC4" w:rsidP="00A93062">
            <w:pPr>
              <w:spacing w:line="23" w:lineRule="atLeast"/>
              <w:jc w:val="both"/>
              <w:rPr>
                <w:b/>
                <w:bCs/>
                <w:sz w:val="22"/>
                <w:szCs w:val="22"/>
                <w:u w:val="single"/>
              </w:rPr>
            </w:pP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3.</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
                <w:bCs/>
                <w:i/>
                <w:sz w:val="22"/>
                <w:szCs w:val="22"/>
              </w:rPr>
            </w:pPr>
            <w:r>
              <w:rPr>
                <w:bCs/>
                <w:sz w:val="22"/>
                <w:szCs w:val="22"/>
              </w:rPr>
              <w:t xml:space="preserve">Условия оплаты </w:t>
            </w:r>
          </w:p>
          <w:p w:rsidR="00CC1A8B" w:rsidRDefault="00CC1A8B" w:rsidP="00A93062">
            <w:pPr>
              <w:spacing w:before="120" w:after="120"/>
              <w:ind w:right="153"/>
              <w:jc w:val="both"/>
              <w:rPr>
                <w:sz w:val="22"/>
                <w:szCs w:val="22"/>
              </w:rPr>
            </w:pPr>
          </w:p>
        </w:tc>
        <w:tc>
          <w:tcPr>
            <w:tcW w:w="6523" w:type="dxa"/>
            <w:tcBorders>
              <w:top w:val="single" w:sz="4" w:space="0" w:color="auto"/>
              <w:left w:val="single" w:sz="4" w:space="0" w:color="auto"/>
              <w:bottom w:val="single" w:sz="4" w:space="0" w:color="auto"/>
              <w:right w:val="single" w:sz="4" w:space="0" w:color="auto"/>
            </w:tcBorders>
          </w:tcPr>
          <w:p w:rsidR="00221AEF" w:rsidRDefault="00221AEF" w:rsidP="006A5CFC">
            <w:pPr>
              <w:jc w:val="both"/>
              <w:rPr>
                <w:bCs/>
                <w:sz w:val="22"/>
                <w:szCs w:val="22"/>
              </w:rPr>
            </w:pPr>
            <w:r>
              <w:rPr>
                <w:bCs/>
                <w:sz w:val="22"/>
                <w:szCs w:val="22"/>
              </w:rPr>
              <w:t>Валюта оплаты по Договору – российский рубль.</w:t>
            </w:r>
          </w:p>
          <w:p w:rsidR="00221AEF" w:rsidRDefault="00221AEF" w:rsidP="006A5CFC">
            <w:pPr>
              <w:jc w:val="both"/>
              <w:rPr>
                <w:bCs/>
                <w:sz w:val="22"/>
                <w:szCs w:val="22"/>
              </w:rPr>
            </w:pPr>
            <w:r w:rsidRPr="00C5776D">
              <w:rPr>
                <w:bCs/>
                <w:sz w:val="22"/>
                <w:szCs w:val="22"/>
              </w:rPr>
              <w:t>Оплата по Договору осуществляется по безналичному расчету путем перечисления денежных средств Заказчиком на банковский счет Кредитора, указанный в Договоре. Проценты за пользование кредитом уплачиваются Заказчиком ежемесячно</w:t>
            </w:r>
            <w:r w:rsidR="0018739A" w:rsidRPr="00C5776D">
              <w:rPr>
                <w:bCs/>
                <w:sz w:val="22"/>
                <w:szCs w:val="22"/>
              </w:rPr>
              <w:t>.</w:t>
            </w:r>
            <w:r w:rsidR="001C2FCD" w:rsidRPr="00C5776D">
              <w:rPr>
                <w:bCs/>
                <w:sz w:val="22"/>
                <w:szCs w:val="22"/>
              </w:rPr>
              <w:t xml:space="preserve"> График выборки </w:t>
            </w:r>
            <w:r w:rsidR="00834F43">
              <w:rPr>
                <w:bCs/>
                <w:sz w:val="22"/>
                <w:szCs w:val="22"/>
              </w:rPr>
              <w:t xml:space="preserve">и </w:t>
            </w:r>
            <w:r w:rsidR="001C2FCD" w:rsidRPr="00C5776D">
              <w:rPr>
                <w:bCs/>
                <w:sz w:val="22"/>
                <w:szCs w:val="22"/>
              </w:rPr>
              <w:t xml:space="preserve">погашения </w:t>
            </w:r>
            <w:r w:rsidR="00C5776D">
              <w:rPr>
                <w:bCs/>
                <w:sz w:val="22"/>
                <w:szCs w:val="22"/>
              </w:rPr>
              <w:t>–</w:t>
            </w:r>
            <w:r w:rsidR="001C2FCD" w:rsidRPr="00C5776D">
              <w:rPr>
                <w:bCs/>
                <w:sz w:val="22"/>
                <w:szCs w:val="22"/>
              </w:rPr>
              <w:t xml:space="preserve"> свободный</w:t>
            </w:r>
            <w:r w:rsidR="00C5776D">
              <w:rPr>
                <w:bCs/>
                <w:sz w:val="22"/>
                <w:szCs w:val="22"/>
              </w:rPr>
              <w:t>.</w:t>
            </w:r>
          </w:p>
          <w:p w:rsidR="00CC1A8B" w:rsidRPr="00CB4E95" w:rsidRDefault="00CC1A8B" w:rsidP="00387CDD">
            <w:pPr>
              <w:shd w:val="clear" w:color="auto" w:fill="FFFFFF"/>
              <w:tabs>
                <w:tab w:val="left" w:pos="0"/>
              </w:tabs>
              <w:spacing w:line="274" w:lineRule="exact"/>
              <w:ind w:right="62"/>
              <w:jc w:val="both"/>
            </w:pPr>
          </w:p>
        </w:tc>
      </w:tr>
      <w:tr w:rsidR="00CC1A8B" w:rsidTr="00A93062">
        <w:trPr>
          <w:trHeight w:val="580"/>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4.</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Количество лотов</w:t>
            </w:r>
          </w:p>
        </w:tc>
        <w:tc>
          <w:tcPr>
            <w:tcW w:w="6523" w:type="dxa"/>
            <w:tcBorders>
              <w:top w:val="single" w:sz="4" w:space="0" w:color="auto"/>
              <w:left w:val="single" w:sz="4" w:space="0" w:color="auto"/>
              <w:bottom w:val="single" w:sz="4" w:space="0" w:color="auto"/>
              <w:right w:val="single" w:sz="4" w:space="0" w:color="auto"/>
            </w:tcBorders>
          </w:tcPr>
          <w:p w:rsidR="00CC1A8B" w:rsidRDefault="00BC5620" w:rsidP="00A93062">
            <w:pPr>
              <w:ind w:right="153"/>
              <w:jc w:val="both"/>
              <w:rPr>
                <w:bCs/>
                <w:sz w:val="22"/>
                <w:szCs w:val="22"/>
              </w:rPr>
            </w:pPr>
            <w:r>
              <w:rPr>
                <w:bCs/>
                <w:sz w:val="22"/>
                <w:szCs w:val="22"/>
              </w:rPr>
              <w:t>1</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5.</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Заказчик</w:t>
            </w:r>
          </w:p>
        </w:tc>
        <w:tc>
          <w:tcPr>
            <w:tcW w:w="6523" w:type="dxa"/>
            <w:tcBorders>
              <w:top w:val="single" w:sz="4" w:space="0" w:color="auto"/>
              <w:left w:val="single" w:sz="4" w:space="0" w:color="auto"/>
              <w:bottom w:val="single" w:sz="4" w:space="0" w:color="auto"/>
              <w:right w:val="single" w:sz="4" w:space="0" w:color="auto"/>
            </w:tcBorders>
          </w:tcPr>
          <w:p w:rsidR="00716026" w:rsidRDefault="00716026" w:rsidP="002D2A86">
            <w:pPr>
              <w:pStyle w:val="rvps46"/>
              <w:jc w:val="both"/>
              <w:rPr>
                <w:bCs/>
              </w:rPr>
            </w:pPr>
            <w:r>
              <w:rPr>
                <w:bCs/>
              </w:rPr>
              <w:t>ОАО «</w:t>
            </w:r>
            <w:proofErr w:type="spellStart"/>
            <w:r>
              <w:rPr>
                <w:bCs/>
              </w:rPr>
              <w:t>Выборгтеплоэнерго</w:t>
            </w:r>
            <w:proofErr w:type="spellEnd"/>
            <w:r>
              <w:rPr>
                <w:bCs/>
              </w:rPr>
              <w:t>»</w:t>
            </w:r>
          </w:p>
          <w:p w:rsidR="00716026" w:rsidRDefault="00716026" w:rsidP="002D2A86">
            <w:pPr>
              <w:pStyle w:val="rvps46"/>
              <w:ind w:firstLine="211"/>
              <w:jc w:val="both"/>
              <w:rPr>
                <w:bCs/>
              </w:rPr>
            </w:pPr>
            <w:r>
              <w:rPr>
                <w:bCs/>
              </w:rPr>
              <w:t xml:space="preserve">Место нахождения: </w:t>
            </w:r>
            <w:r>
              <w:t>188800, Ленинградская область</w:t>
            </w:r>
            <w:proofErr w:type="gramStart"/>
            <w:r>
              <w:t>.</w:t>
            </w:r>
            <w:proofErr w:type="gramEnd"/>
            <w:r>
              <w:t xml:space="preserve"> </w:t>
            </w:r>
            <w:proofErr w:type="gramStart"/>
            <w:r>
              <w:t>г</w:t>
            </w:r>
            <w:proofErr w:type="gramEnd"/>
            <w:r>
              <w:t xml:space="preserve">. </w:t>
            </w:r>
            <w:r>
              <w:rPr>
                <w:bCs/>
              </w:rPr>
              <w:t>Выборг, ул.</w:t>
            </w:r>
            <w:r w:rsidR="00C5776D">
              <w:rPr>
                <w:bCs/>
              </w:rPr>
              <w:t xml:space="preserve"> </w:t>
            </w:r>
            <w:r>
              <w:rPr>
                <w:bCs/>
              </w:rPr>
              <w:t>Сухова,</w:t>
            </w:r>
            <w:r w:rsidR="00C5776D">
              <w:rPr>
                <w:bCs/>
              </w:rPr>
              <w:t xml:space="preserve"> </w:t>
            </w:r>
            <w:r>
              <w:rPr>
                <w:bCs/>
              </w:rPr>
              <w:t>д.2</w:t>
            </w:r>
          </w:p>
          <w:p w:rsidR="00716026" w:rsidRDefault="00716026" w:rsidP="002D2A86">
            <w:pPr>
              <w:ind w:right="113" w:firstLine="211"/>
              <w:contextualSpacing/>
              <w:jc w:val="both"/>
              <w:rPr>
                <w:bCs/>
              </w:rPr>
            </w:pPr>
            <w:r>
              <w:rPr>
                <w:bCs/>
              </w:rPr>
              <w:t xml:space="preserve">Почтовый адрес: </w:t>
            </w:r>
            <w:r>
              <w:t>188800, Ленинградская область</w:t>
            </w:r>
            <w:proofErr w:type="gramStart"/>
            <w:r>
              <w:t>.</w:t>
            </w:r>
            <w:proofErr w:type="gramEnd"/>
            <w:r>
              <w:t xml:space="preserve"> </w:t>
            </w:r>
            <w:proofErr w:type="gramStart"/>
            <w:r>
              <w:t>г</w:t>
            </w:r>
            <w:proofErr w:type="gramEnd"/>
            <w:r>
              <w:t xml:space="preserve">. </w:t>
            </w:r>
            <w:r>
              <w:rPr>
                <w:bCs/>
              </w:rPr>
              <w:t>Выборг, ул.</w:t>
            </w:r>
            <w:r w:rsidR="00C5776D">
              <w:rPr>
                <w:bCs/>
              </w:rPr>
              <w:t xml:space="preserve"> </w:t>
            </w:r>
            <w:r>
              <w:rPr>
                <w:bCs/>
              </w:rPr>
              <w:t>Сухова,</w:t>
            </w:r>
            <w:r w:rsidR="00C5776D">
              <w:rPr>
                <w:bCs/>
              </w:rPr>
              <w:t xml:space="preserve"> </w:t>
            </w:r>
            <w:r>
              <w:rPr>
                <w:bCs/>
              </w:rPr>
              <w:t>д.2</w:t>
            </w:r>
          </w:p>
          <w:p w:rsidR="00716026" w:rsidRPr="00BF1081" w:rsidRDefault="00716026" w:rsidP="002D2A86">
            <w:pPr>
              <w:ind w:right="113" w:firstLine="211"/>
              <w:contextualSpacing/>
              <w:jc w:val="both"/>
              <w:rPr>
                <w:sz w:val="22"/>
                <w:szCs w:val="22"/>
              </w:rPr>
            </w:pPr>
            <w:r>
              <w:rPr>
                <w:sz w:val="22"/>
                <w:szCs w:val="22"/>
              </w:rPr>
              <w:t xml:space="preserve">Адрес электронной почты: </w:t>
            </w:r>
            <w:proofErr w:type="spellStart"/>
            <w:r>
              <w:rPr>
                <w:sz w:val="22"/>
                <w:szCs w:val="22"/>
                <w:lang w:val="en-US"/>
              </w:rPr>
              <w:t>wpts</w:t>
            </w:r>
            <w:proofErr w:type="spellEnd"/>
            <w:r w:rsidR="00BF1081" w:rsidRPr="00BF1081">
              <w:rPr>
                <w:sz w:val="22"/>
                <w:szCs w:val="22"/>
              </w:rPr>
              <w:t>.</w:t>
            </w:r>
            <w:proofErr w:type="spellStart"/>
            <w:r w:rsidR="00BF1081">
              <w:rPr>
                <w:sz w:val="22"/>
                <w:szCs w:val="22"/>
                <w:lang w:val="en-US"/>
              </w:rPr>
              <w:t>vbg</w:t>
            </w:r>
            <w:proofErr w:type="spellEnd"/>
            <w:r w:rsidR="00BF1081" w:rsidRPr="00BF1081">
              <w:rPr>
                <w:sz w:val="22"/>
                <w:szCs w:val="22"/>
              </w:rPr>
              <w:t>@</w:t>
            </w:r>
            <w:proofErr w:type="spellStart"/>
            <w:r w:rsidR="00BF1081">
              <w:rPr>
                <w:sz w:val="22"/>
                <w:szCs w:val="22"/>
                <w:lang w:val="en-US"/>
              </w:rPr>
              <w:t>gmail</w:t>
            </w:r>
            <w:proofErr w:type="spellEnd"/>
            <w:r w:rsidR="00BF1081" w:rsidRPr="00BF1081">
              <w:rPr>
                <w:sz w:val="22"/>
                <w:szCs w:val="22"/>
              </w:rPr>
              <w:t>.</w:t>
            </w:r>
            <w:r w:rsidR="00BF1081">
              <w:rPr>
                <w:sz w:val="22"/>
                <w:szCs w:val="22"/>
                <w:lang w:val="en-US"/>
              </w:rPr>
              <w:t>com</w:t>
            </w:r>
          </w:p>
          <w:p w:rsidR="00716026" w:rsidRDefault="00716026" w:rsidP="002D2A86">
            <w:pPr>
              <w:widowControl w:val="0"/>
              <w:ind w:firstLine="211"/>
              <w:jc w:val="both"/>
              <w:rPr>
                <w:sz w:val="22"/>
                <w:szCs w:val="22"/>
              </w:rPr>
            </w:pPr>
            <w:r>
              <w:rPr>
                <w:sz w:val="22"/>
                <w:szCs w:val="22"/>
              </w:rPr>
              <w:t>Номер контактного телефона:</w:t>
            </w:r>
            <w:r w:rsidR="002D2A86">
              <w:rPr>
                <w:sz w:val="22"/>
                <w:szCs w:val="22"/>
              </w:rPr>
              <w:t>8</w:t>
            </w:r>
            <w:r>
              <w:rPr>
                <w:sz w:val="22"/>
                <w:szCs w:val="22"/>
              </w:rPr>
              <w:t xml:space="preserve"> (813-78)</w:t>
            </w:r>
            <w:r w:rsidR="00CA5C4C">
              <w:rPr>
                <w:sz w:val="22"/>
                <w:szCs w:val="22"/>
              </w:rPr>
              <w:t xml:space="preserve"> 2-59-85</w:t>
            </w:r>
            <w:r>
              <w:rPr>
                <w:sz w:val="22"/>
                <w:szCs w:val="22"/>
              </w:rPr>
              <w:t>;</w:t>
            </w:r>
            <w:r w:rsidR="00CA5C4C">
              <w:rPr>
                <w:sz w:val="22"/>
                <w:szCs w:val="22"/>
              </w:rPr>
              <w:t xml:space="preserve"> </w:t>
            </w:r>
          </w:p>
          <w:p w:rsidR="00716026" w:rsidRDefault="00716026" w:rsidP="002D2A86">
            <w:pPr>
              <w:widowControl w:val="0"/>
              <w:ind w:firstLine="211"/>
              <w:jc w:val="both"/>
              <w:rPr>
                <w:sz w:val="22"/>
                <w:szCs w:val="22"/>
              </w:rPr>
            </w:pPr>
            <w:r>
              <w:rPr>
                <w:sz w:val="22"/>
                <w:szCs w:val="22"/>
              </w:rPr>
              <w:t xml:space="preserve">Факс 2-59-27, 2-41-11 </w:t>
            </w:r>
          </w:p>
          <w:p w:rsidR="00CC1A8B" w:rsidRDefault="00716026" w:rsidP="002D2A86">
            <w:pPr>
              <w:ind w:right="113" w:firstLine="211"/>
              <w:contextualSpacing/>
              <w:jc w:val="both"/>
            </w:pPr>
            <w:r>
              <w:t>Адрес сайта Заказчика</w:t>
            </w:r>
            <w:r w:rsidRPr="00E262BC">
              <w:t xml:space="preserve">: </w:t>
            </w:r>
            <w:r w:rsidRPr="00E262BC">
              <w:rPr>
                <w:bCs/>
              </w:rPr>
              <w:t xml:space="preserve"> </w:t>
            </w:r>
            <w:hyperlink r:id="rId13" w:history="1">
              <w:r w:rsidRPr="00E262BC">
                <w:rPr>
                  <w:rStyle w:val="a7"/>
                  <w:color w:val="auto"/>
                  <w:lang w:val="en-US"/>
                </w:rPr>
                <w:t>www</w:t>
              </w:r>
              <w:r w:rsidRPr="00E262BC">
                <w:rPr>
                  <w:rStyle w:val="a7"/>
                  <w:color w:val="auto"/>
                </w:rPr>
                <w:t>.</w:t>
              </w:r>
              <w:proofErr w:type="spellStart"/>
              <w:r w:rsidRPr="00E262BC">
                <w:rPr>
                  <w:rStyle w:val="a7"/>
                  <w:color w:val="auto"/>
                  <w:lang w:val="en-US"/>
                </w:rPr>
                <w:t>wpts</w:t>
              </w:r>
              <w:proofErr w:type="spellEnd"/>
              <w:r w:rsidRPr="00E262BC">
                <w:rPr>
                  <w:rStyle w:val="a7"/>
                  <w:color w:val="auto"/>
                </w:rPr>
                <w:t>.</w:t>
              </w:r>
              <w:proofErr w:type="spellStart"/>
              <w:r w:rsidRPr="00E262BC">
                <w:rPr>
                  <w:rStyle w:val="a7"/>
                  <w:color w:val="auto"/>
                  <w:lang w:val="en-US"/>
                </w:rPr>
                <w:t>vbg</w:t>
              </w:r>
              <w:proofErr w:type="spellEnd"/>
              <w:r w:rsidRPr="00E262BC">
                <w:rPr>
                  <w:rStyle w:val="a7"/>
                  <w:color w:val="auto"/>
                </w:rPr>
                <w:t>.</w:t>
              </w:r>
              <w:proofErr w:type="spellStart"/>
              <w:r w:rsidRPr="00E262BC">
                <w:rPr>
                  <w:rStyle w:val="a7"/>
                  <w:color w:val="auto"/>
                  <w:lang w:val="en-US"/>
                </w:rPr>
                <w:t>ru</w:t>
              </w:r>
              <w:proofErr w:type="spellEnd"/>
            </w:hyperlink>
          </w:p>
          <w:p w:rsidR="002D2A86" w:rsidRPr="002D2A86" w:rsidRDefault="002D2A86" w:rsidP="002D2A86">
            <w:pPr>
              <w:ind w:right="113" w:firstLine="211"/>
              <w:contextualSpacing/>
              <w:jc w:val="both"/>
              <w:rPr>
                <w:bCs/>
                <w:sz w:val="22"/>
                <w:szCs w:val="22"/>
              </w:rPr>
            </w:pPr>
            <w:r>
              <w:t xml:space="preserve">Адрес официального сайта: </w:t>
            </w:r>
            <w:proofErr w:type="spellStart"/>
            <w:r w:rsidR="00DE3269" w:rsidRPr="00DE3269">
              <w:t>www</w:t>
            </w:r>
            <w:r w:rsidR="00DE3269">
              <w:t>.</w:t>
            </w:r>
            <w:r w:rsidR="00DE3269" w:rsidRPr="00DE3269">
              <w:t>zakupki.gov.ru</w:t>
            </w:r>
            <w:proofErr w:type="spellEnd"/>
          </w:p>
        </w:tc>
      </w:tr>
      <w:tr w:rsidR="00CC1A8B" w:rsidTr="00A93062">
        <w:trPr>
          <w:trHeight w:val="90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6.</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sz w:val="22"/>
                <w:szCs w:val="22"/>
              </w:rPr>
              <w:t>Информационное обеспечение проведения процедуры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Pr="00DE3269" w:rsidRDefault="00CC1A8B" w:rsidP="00A93062">
            <w:pPr>
              <w:ind w:right="153"/>
              <w:jc w:val="both"/>
              <w:rPr>
                <w:sz w:val="22"/>
                <w:szCs w:val="22"/>
              </w:rPr>
            </w:pPr>
            <w:r>
              <w:rPr>
                <w:sz w:val="22"/>
                <w:szCs w:val="22"/>
              </w:rPr>
              <w:t xml:space="preserve">Настоящая документация размещена на сайте </w:t>
            </w:r>
            <w:r w:rsidR="00911FB6">
              <w:rPr>
                <w:bCs/>
              </w:rPr>
              <w:t>ОАО «</w:t>
            </w:r>
            <w:proofErr w:type="spellStart"/>
            <w:r w:rsidR="00911FB6">
              <w:rPr>
                <w:bCs/>
              </w:rPr>
              <w:t>Выборгтеплоэнерго</w:t>
            </w:r>
            <w:proofErr w:type="spellEnd"/>
            <w:r w:rsidR="00911FB6" w:rsidRPr="00716026">
              <w:rPr>
                <w:bCs/>
              </w:rPr>
              <w:t xml:space="preserve">» </w:t>
            </w:r>
            <w:hyperlink r:id="rId14" w:history="1">
              <w:r w:rsidR="00911FB6" w:rsidRPr="00716026">
                <w:rPr>
                  <w:rStyle w:val="a7"/>
                  <w:color w:val="auto"/>
                  <w:lang w:val="en-US"/>
                </w:rPr>
                <w:t>www</w:t>
              </w:r>
              <w:r w:rsidR="00911FB6" w:rsidRPr="00716026">
                <w:rPr>
                  <w:rStyle w:val="a7"/>
                  <w:color w:val="auto"/>
                </w:rPr>
                <w:t>.</w:t>
              </w:r>
              <w:r w:rsidR="00911FB6" w:rsidRPr="00716026">
                <w:rPr>
                  <w:rStyle w:val="a7"/>
                  <w:color w:val="auto"/>
                  <w:lang w:val="en-US"/>
                </w:rPr>
                <w:t>wpts</w:t>
              </w:r>
              <w:r w:rsidR="00911FB6" w:rsidRPr="00716026">
                <w:rPr>
                  <w:rStyle w:val="a7"/>
                  <w:color w:val="auto"/>
                </w:rPr>
                <w:t>.</w:t>
              </w:r>
              <w:r w:rsidR="00911FB6" w:rsidRPr="00716026">
                <w:rPr>
                  <w:rStyle w:val="a7"/>
                  <w:color w:val="auto"/>
                  <w:lang w:val="en-US"/>
                </w:rPr>
                <w:t>vbg</w:t>
              </w:r>
              <w:r w:rsidR="00911FB6" w:rsidRPr="00716026">
                <w:rPr>
                  <w:rStyle w:val="a7"/>
                  <w:color w:val="auto"/>
                </w:rPr>
                <w:t>.</w:t>
              </w:r>
              <w:r w:rsidR="00911FB6" w:rsidRPr="00716026">
                <w:rPr>
                  <w:rStyle w:val="a7"/>
                  <w:color w:val="auto"/>
                  <w:lang w:val="en-US"/>
                </w:rPr>
                <w:t>ru</w:t>
              </w:r>
            </w:hyperlink>
            <w:r w:rsidR="00DE3269">
              <w:t xml:space="preserve"> и на официальном сайте: </w:t>
            </w:r>
            <w:r w:rsidR="00DE3269" w:rsidRPr="00DE3269">
              <w:t>www</w:t>
            </w:r>
            <w:r w:rsidR="00DE3269">
              <w:t>.</w:t>
            </w:r>
            <w:r w:rsidR="00DE3269" w:rsidRPr="00DE3269">
              <w:t>zakupki.gov.ru</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7.</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Дата опубликования извещения о проведении запроса предложений в электронной форме</w:t>
            </w:r>
          </w:p>
        </w:tc>
        <w:tc>
          <w:tcPr>
            <w:tcW w:w="6523" w:type="dxa"/>
            <w:tcBorders>
              <w:top w:val="single" w:sz="4" w:space="0" w:color="auto"/>
              <w:left w:val="single" w:sz="4" w:space="0" w:color="auto"/>
              <w:bottom w:val="single" w:sz="4" w:space="0" w:color="auto"/>
              <w:right w:val="single" w:sz="4" w:space="0" w:color="auto"/>
            </w:tcBorders>
          </w:tcPr>
          <w:p w:rsidR="00CC1A8B" w:rsidRDefault="00C5776D" w:rsidP="0048697C">
            <w:pPr>
              <w:ind w:right="153"/>
              <w:jc w:val="both"/>
              <w:rPr>
                <w:bCs/>
                <w:sz w:val="22"/>
                <w:szCs w:val="22"/>
              </w:rPr>
            </w:pPr>
            <w:r>
              <w:rPr>
                <w:bCs/>
                <w:sz w:val="22"/>
                <w:szCs w:val="22"/>
              </w:rPr>
              <w:t>«</w:t>
            </w:r>
            <w:r w:rsidR="0048697C">
              <w:rPr>
                <w:bCs/>
                <w:sz w:val="22"/>
                <w:szCs w:val="22"/>
              </w:rPr>
              <w:t>18</w:t>
            </w:r>
            <w:r>
              <w:rPr>
                <w:bCs/>
                <w:sz w:val="22"/>
                <w:szCs w:val="22"/>
              </w:rPr>
              <w:t>»</w:t>
            </w:r>
            <w:r w:rsidR="0015448F">
              <w:rPr>
                <w:bCs/>
                <w:sz w:val="22"/>
                <w:szCs w:val="22"/>
              </w:rPr>
              <w:t xml:space="preserve"> </w:t>
            </w:r>
            <w:r w:rsidR="00CA5C4C">
              <w:rPr>
                <w:bCs/>
                <w:sz w:val="22"/>
                <w:szCs w:val="22"/>
              </w:rPr>
              <w:t>февраля</w:t>
            </w:r>
            <w:r w:rsidR="00CC1A8B">
              <w:rPr>
                <w:bCs/>
                <w:sz w:val="22"/>
                <w:szCs w:val="22"/>
              </w:rPr>
              <w:t xml:space="preserve"> 20</w:t>
            </w:r>
            <w:r w:rsidR="0015448F">
              <w:rPr>
                <w:bCs/>
                <w:sz w:val="22"/>
                <w:szCs w:val="22"/>
              </w:rPr>
              <w:t>1</w:t>
            </w:r>
            <w:r w:rsidR="002F6E6F">
              <w:rPr>
                <w:bCs/>
                <w:sz w:val="22"/>
                <w:szCs w:val="22"/>
              </w:rPr>
              <w:t>3</w:t>
            </w:r>
            <w:r w:rsidR="00CC1A8B">
              <w:rPr>
                <w:bCs/>
                <w:sz w:val="22"/>
                <w:szCs w:val="22"/>
              </w:rPr>
              <w:t xml:space="preserve"> года</w:t>
            </w:r>
          </w:p>
        </w:tc>
      </w:tr>
      <w:tr w:rsidR="00CC1A8B" w:rsidTr="00A93062">
        <w:trPr>
          <w:trHeight w:val="15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8.</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bCs/>
                <w:sz w:val="22"/>
                <w:szCs w:val="22"/>
              </w:rPr>
            </w:pPr>
            <w:r>
              <w:rPr>
                <w:bCs/>
                <w:sz w:val="22"/>
                <w:szCs w:val="22"/>
              </w:rPr>
              <w:t xml:space="preserve">Начальная (максимальная) цена договора </w:t>
            </w:r>
          </w:p>
          <w:p w:rsidR="00CC1A8B" w:rsidRDefault="00CC1A8B" w:rsidP="00A93062">
            <w:pPr>
              <w:ind w:right="153"/>
              <w:rPr>
                <w:bCs/>
                <w:sz w:val="22"/>
                <w:szCs w:val="22"/>
              </w:rPr>
            </w:pPr>
            <w:r>
              <w:rPr>
                <w:bCs/>
                <w:sz w:val="22"/>
                <w:szCs w:val="22"/>
              </w:rPr>
              <w:t>(включает НДС)</w:t>
            </w:r>
          </w:p>
          <w:p w:rsidR="007331C5" w:rsidRDefault="007331C5" w:rsidP="00A93062">
            <w:pPr>
              <w:ind w:right="153"/>
              <w:rPr>
                <w:bCs/>
                <w:sz w:val="22"/>
                <w:szCs w:val="22"/>
              </w:rPr>
            </w:pPr>
            <w:r>
              <w:rPr>
                <w:bCs/>
              </w:rPr>
              <w:t>Обоснование начальной (максимальной) цены договора</w:t>
            </w:r>
          </w:p>
        </w:tc>
        <w:tc>
          <w:tcPr>
            <w:tcW w:w="6523" w:type="dxa"/>
            <w:tcBorders>
              <w:top w:val="single" w:sz="4" w:space="0" w:color="auto"/>
              <w:left w:val="single" w:sz="4" w:space="0" w:color="auto"/>
              <w:bottom w:val="single" w:sz="4" w:space="0" w:color="auto"/>
              <w:right w:val="single" w:sz="4" w:space="0" w:color="auto"/>
            </w:tcBorders>
          </w:tcPr>
          <w:p w:rsidR="00FF3549" w:rsidRDefault="00FF3549" w:rsidP="00EB3768">
            <w:pPr>
              <w:pStyle w:val="3"/>
              <w:spacing w:before="120"/>
              <w:ind w:left="0"/>
              <w:rPr>
                <w:bCs/>
                <w:szCs w:val="24"/>
              </w:rPr>
            </w:pPr>
            <w:r w:rsidRPr="00C5776D">
              <w:rPr>
                <w:color w:val="000000"/>
              </w:rPr>
              <w:t>Начальная (максимальная) цена заимствований – 2 </w:t>
            </w:r>
            <w:r w:rsidR="0048697C">
              <w:rPr>
                <w:color w:val="000000"/>
              </w:rPr>
              <w:t>400</w:t>
            </w:r>
            <w:r w:rsidRPr="00C5776D">
              <w:rPr>
                <w:color w:val="000000"/>
              </w:rPr>
              <w:t> </w:t>
            </w:r>
            <w:r w:rsidR="0048697C">
              <w:rPr>
                <w:color w:val="000000"/>
              </w:rPr>
              <w:t>000</w:t>
            </w:r>
            <w:r w:rsidRPr="00C5776D">
              <w:rPr>
                <w:color w:val="000000"/>
              </w:rPr>
              <w:t>,</w:t>
            </w:r>
            <w:r w:rsidR="0048697C">
              <w:rPr>
                <w:color w:val="000000"/>
              </w:rPr>
              <w:t>00</w:t>
            </w:r>
            <w:r w:rsidRPr="00C5776D">
              <w:rPr>
                <w:color w:val="000000"/>
              </w:rPr>
              <w:t xml:space="preserve"> (два миллиона </w:t>
            </w:r>
            <w:r w:rsidR="0048697C">
              <w:rPr>
                <w:color w:val="000000"/>
              </w:rPr>
              <w:t>четыреста тысяч</w:t>
            </w:r>
            <w:r w:rsidRPr="00C5776D">
              <w:rPr>
                <w:color w:val="000000"/>
              </w:rPr>
              <w:t xml:space="preserve">) рублей </w:t>
            </w:r>
            <w:r w:rsidR="0048697C">
              <w:rPr>
                <w:color w:val="000000"/>
              </w:rPr>
              <w:t>00</w:t>
            </w:r>
            <w:r w:rsidRPr="00C5776D">
              <w:rPr>
                <w:color w:val="000000"/>
              </w:rPr>
              <w:t xml:space="preserve"> коп</w:t>
            </w:r>
            <w:proofErr w:type="gramStart"/>
            <w:r w:rsidRPr="00C5776D">
              <w:rPr>
                <w:color w:val="000000"/>
              </w:rPr>
              <w:t xml:space="preserve">., </w:t>
            </w:r>
            <w:proofErr w:type="gramEnd"/>
            <w:r w:rsidRPr="00C5776D">
              <w:rPr>
                <w:color w:val="000000"/>
              </w:rPr>
              <w:t>определяется годовой  процентной ставкой за предоставление кредитных ресурсов (</w:t>
            </w:r>
            <w:r w:rsidR="00CA3500" w:rsidRPr="00C5776D">
              <w:rPr>
                <w:color w:val="000000"/>
              </w:rPr>
              <w:t>12</w:t>
            </w:r>
            <w:r w:rsidRPr="00C5776D">
              <w:rPr>
                <w:color w:val="000000"/>
              </w:rPr>
              <w:t>,</w:t>
            </w:r>
            <w:r w:rsidR="00CA3500" w:rsidRPr="00C5776D">
              <w:rPr>
                <w:color w:val="000000"/>
              </w:rPr>
              <w:t xml:space="preserve">0 </w:t>
            </w:r>
            <w:r w:rsidRPr="00C5776D">
              <w:rPr>
                <w:color w:val="000000"/>
              </w:rPr>
              <w:t xml:space="preserve">% годовых) и сроком действия кредитной линии в течение </w:t>
            </w:r>
            <w:r w:rsidR="00CA3500" w:rsidRPr="00C5776D">
              <w:rPr>
                <w:color w:val="000000"/>
              </w:rPr>
              <w:t>18</w:t>
            </w:r>
            <w:r w:rsidRPr="00C5776D">
              <w:rPr>
                <w:color w:val="000000"/>
              </w:rPr>
              <w:t xml:space="preserve"> месяце</w:t>
            </w:r>
            <w:r w:rsidRPr="00C5776D">
              <w:t xml:space="preserve">в с момента подписания договора. </w:t>
            </w:r>
            <w:proofErr w:type="gramStart"/>
            <w:r w:rsidRPr="00C5776D">
              <w:t xml:space="preserve">Цена договора должна включать в себя все процентные платежи, все комиссии, плату за ведение ссудного счета, </w:t>
            </w:r>
            <w:r w:rsidR="00940761" w:rsidRPr="00C5776D">
              <w:t xml:space="preserve">плату за открытие счета, </w:t>
            </w:r>
            <w:r w:rsidRPr="00C5776D">
              <w:t xml:space="preserve">расчетного и иных счетов, плату за резервирование ресурсов, плату за пользование  лимитом кредитной линии, консультационные и иные расходы, </w:t>
            </w:r>
            <w:r w:rsidRPr="00C5776D">
              <w:lastRenderedPageBreak/>
              <w:t>связанные с привлечением денежных средств, организацией и выдачей кредита (кредитной линии), а также все налоговые платежи, сборы, отчисления и иные платежи, которые</w:t>
            </w:r>
            <w:proofErr w:type="gramEnd"/>
            <w:r w:rsidRPr="00C5776D">
              <w:t xml:space="preserve"> подлежат уплате кредитором в соответствии с действующим законодательством РФ.</w:t>
            </w:r>
          </w:p>
          <w:p w:rsidR="005C04B9" w:rsidRPr="009C6DF6" w:rsidRDefault="00EB3768" w:rsidP="0099397E">
            <w:pPr>
              <w:pStyle w:val="3"/>
              <w:spacing w:before="120"/>
              <w:ind w:left="0"/>
              <w:rPr>
                <w:bCs/>
              </w:rPr>
            </w:pPr>
            <w:r>
              <w:rPr>
                <w:bCs/>
                <w:szCs w:val="24"/>
              </w:rPr>
              <w:t>Данные получены на основании исследования рынка путем анализа</w:t>
            </w:r>
            <w:r w:rsidR="00C5776D">
              <w:rPr>
                <w:bCs/>
                <w:szCs w:val="24"/>
              </w:rPr>
              <w:t xml:space="preserve"> предложений</w:t>
            </w:r>
            <w:r w:rsidR="0099397E">
              <w:rPr>
                <w:bCs/>
                <w:szCs w:val="24"/>
              </w:rPr>
              <w:t xml:space="preserve"> кредитных организаций, представляющих</w:t>
            </w:r>
            <w:r>
              <w:rPr>
                <w:bCs/>
                <w:szCs w:val="24"/>
              </w:rPr>
              <w:t xml:space="preserve"> функционирующ</w:t>
            </w:r>
            <w:r w:rsidR="0099397E">
              <w:rPr>
                <w:bCs/>
                <w:szCs w:val="24"/>
              </w:rPr>
              <w:t>ий</w:t>
            </w:r>
            <w:r>
              <w:rPr>
                <w:bCs/>
                <w:szCs w:val="24"/>
              </w:rPr>
              <w:t xml:space="preserve"> рын</w:t>
            </w:r>
            <w:r w:rsidR="0099397E">
              <w:rPr>
                <w:bCs/>
                <w:szCs w:val="24"/>
              </w:rPr>
              <w:t>ок.</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lastRenderedPageBreak/>
              <w:t>9.</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sz w:val="22"/>
                <w:szCs w:val="22"/>
              </w:rPr>
              <w:t>Официальный язык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jc w:val="both"/>
              <w:rPr>
                <w:sz w:val="22"/>
                <w:szCs w:val="22"/>
              </w:rPr>
            </w:pPr>
            <w:r>
              <w:rPr>
                <w:sz w:val="22"/>
                <w:szCs w:val="22"/>
              </w:rPr>
              <w:t>Русский</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10.</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z w:val="22"/>
                <w:szCs w:val="22"/>
              </w:rPr>
            </w:pPr>
            <w:r>
              <w:rPr>
                <w:sz w:val="22"/>
                <w:szCs w:val="22"/>
              </w:rPr>
              <w:t>Валюта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jc w:val="both"/>
              <w:rPr>
                <w:sz w:val="22"/>
                <w:szCs w:val="22"/>
              </w:rPr>
            </w:pPr>
            <w:r>
              <w:rPr>
                <w:bCs/>
                <w:snapToGrid w:val="0"/>
                <w:sz w:val="22"/>
                <w:szCs w:val="22"/>
              </w:rPr>
              <w:t>Российский рубль</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jc w:val="center"/>
              <w:rPr>
                <w:sz w:val="22"/>
                <w:szCs w:val="22"/>
              </w:rPr>
            </w:pPr>
            <w:r>
              <w:rPr>
                <w:sz w:val="22"/>
                <w:szCs w:val="22"/>
              </w:rPr>
              <w:t>11.</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 xml:space="preserve">Размер и валюта обеспечения заявки на участие в запросе предложений </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spacing w:line="23" w:lineRule="atLeast"/>
              <w:jc w:val="both"/>
              <w:rPr>
                <w:b/>
                <w:bCs/>
                <w:i/>
                <w:sz w:val="22"/>
                <w:szCs w:val="22"/>
                <w:shd w:val="clear" w:color="auto" w:fill="FDE9D9"/>
              </w:rPr>
            </w:pPr>
            <w:r w:rsidRPr="00D64A49">
              <w:rPr>
                <w:bCs/>
                <w:snapToGrid w:val="0"/>
                <w:sz w:val="22"/>
                <w:szCs w:val="22"/>
              </w:rPr>
              <w:t xml:space="preserve">Не требуется </w:t>
            </w:r>
          </w:p>
        </w:tc>
      </w:tr>
      <w:tr w:rsidR="00CC1A8B" w:rsidTr="00A93062">
        <w:trPr>
          <w:trHeight w:val="709"/>
        </w:trPr>
        <w:tc>
          <w:tcPr>
            <w:tcW w:w="672"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spacing w:after="120"/>
              <w:ind w:left="-15"/>
              <w:jc w:val="center"/>
              <w:rPr>
                <w:sz w:val="22"/>
                <w:szCs w:val="22"/>
              </w:rPr>
            </w:pPr>
            <w:r w:rsidRPr="00C2773B">
              <w:rPr>
                <w:sz w:val="22"/>
                <w:szCs w:val="22"/>
              </w:rPr>
              <w:t>12.</w:t>
            </w:r>
          </w:p>
        </w:tc>
        <w:tc>
          <w:tcPr>
            <w:tcW w:w="2945"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spacing w:after="120"/>
              <w:ind w:right="153"/>
              <w:rPr>
                <w:sz w:val="22"/>
                <w:szCs w:val="22"/>
              </w:rPr>
            </w:pPr>
            <w:r w:rsidRPr="00C2773B">
              <w:rPr>
                <w:sz w:val="22"/>
                <w:szCs w:val="22"/>
              </w:rPr>
              <w:t>Требования, предъявляемые к претендентам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Pr="00C2773B" w:rsidRDefault="00CC1A8B" w:rsidP="00A93062">
            <w:pPr>
              <w:tabs>
                <w:tab w:val="left" w:pos="779"/>
              </w:tabs>
              <w:ind w:right="113"/>
              <w:jc w:val="both"/>
            </w:pPr>
            <w:proofErr w:type="gramStart"/>
            <w:r w:rsidRPr="00C2773B">
              <w:t>Определены в подразделе 3.1 настоящей документации, а также следующие:</w:t>
            </w:r>
            <w:proofErr w:type="gramEnd"/>
          </w:p>
          <w:p w:rsidR="00CC1A8B" w:rsidRPr="00C2773B" w:rsidRDefault="00CC1A8B" w:rsidP="00A93062">
            <w:pPr>
              <w:tabs>
                <w:tab w:val="left" w:pos="779"/>
              </w:tabs>
              <w:ind w:right="113"/>
              <w:jc w:val="both"/>
            </w:pPr>
          </w:p>
          <w:p w:rsidR="00981E0F" w:rsidRPr="00981E0F" w:rsidRDefault="00C2773B" w:rsidP="00EB3768">
            <w:pPr>
              <w:pStyle w:val="12"/>
              <w:spacing w:after="0" w:line="240" w:lineRule="auto"/>
              <w:ind w:left="0"/>
              <w:jc w:val="both"/>
              <w:rPr>
                <w:rFonts w:ascii="Times New Roman" w:hAnsi="Times New Roman"/>
                <w:sz w:val="24"/>
                <w:szCs w:val="24"/>
              </w:rPr>
            </w:pPr>
            <w:r w:rsidRPr="00C2773B">
              <w:rPr>
                <w:rFonts w:ascii="Times New Roman" w:hAnsi="Times New Roman"/>
                <w:sz w:val="24"/>
                <w:szCs w:val="24"/>
              </w:rPr>
              <w:t xml:space="preserve">- </w:t>
            </w:r>
            <w:r w:rsidR="0099397E" w:rsidRPr="0099397E">
              <w:rPr>
                <w:rFonts w:ascii="Times New Roman" w:hAnsi="Times New Roman"/>
                <w:sz w:val="24"/>
                <w:szCs w:val="24"/>
              </w:rPr>
              <w:t>наличие лицензии на осуществление банковских операций со средствами в рублях и иностранной валюте юридическими лицами</w:t>
            </w:r>
          </w:p>
        </w:tc>
      </w:tr>
      <w:tr w:rsidR="00CC1A8B" w:rsidTr="00A93062">
        <w:trPr>
          <w:trHeight w:val="709"/>
        </w:trPr>
        <w:tc>
          <w:tcPr>
            <w:tcW w:w="672" w:type="dxa"/>
            <w:tcBorders>
              <w:top w:val="single" w:sz="4" w:space="0" w:color="auto"/>
              <w:left w:val="single" w:sz="4" w:space="0" w:color="auto"/>
              <w:bottom w:val="single" w:sz="4" w:space="0" w:color="auto"/>
              <w:right w:val="single" w:sz="4" w:space="0" w:color="auto"/>
            </w:tcBorders>
          </w:tcPr>
          <w:p w:rsidR="00CC1A8B" w:rsidRPr="00CA3500" w:rsidRDefault="00CC1A8B" w:rsidP="00A93062">
            <w:pPr>
              <w:spacing w:after="120"/>
              <w:ind w:left="-15"/>
              <w:jc w:val="center"/>
              <w:rPr>
                <w:sz w:val="22"/>
                <w:szCs w:val="22"/>
              </w:rPr>
            </w:pPr>
            <w:r w:rsidRPr="00CA3500">
              <w:rPr>
                <w:sz w:val="22"/>
                <w:szCs w:val="22"/>
              </w:rPr>
              <w:t>13.</w:t>
            </w:r>
          </w:p>
        </w:tc>
        <w:tc>
          <w:tcPr>
            <w:tcW w:w="2945" w:type="dxa"/>
            <w:tcBorders>
              <w:top w:val="single" w:sz="4" w:space="0" w:color="auto"/>
              <w:left w:val="single" w:sz="4" w:space="0" w:color="auto"/>
              <w:bottom w:val="single" w:sz="4" w:space="0" w:color="auto"/>
              <w:right w:val="single" w:sz="4" w:space="0" w:color="auto"/>
            </w:tcBorders>
          </w:tcPr>
          <w:p w:rsidR="00CC1A8B" w:rsidRPr="00CA3500" w:rsidRDefault="00CC1A8B" w:rsidP="0099397E">
            <w:pPr>
              <w:spacing w:after="120"/>
              <w:ind w:right="153"/>
              <w:rPr>
                <w:sz w:val="22"/>
                <w:szCs w:val="22"/>
              </w:rPr>
            </w:pPr>
            <w:r w:rsidRPr="00CA3500">
              <w:rPr>
                <w:sz w:val="22"/>
                <w:szCs w:val="22"/>
              </w:rPr>
              <w:t xml:space="preserve">Требования </w:t>
            </w:r>
            <w:r w:rsidR="00EA113D" w:rsidRPr="00CA3500">
              <w:rPr>
                <w:sz w:val="22"/>
                <w:szCs w:val="22"/>
              </w:rPr>
              <w:t xml:space="preserve">к </w:t>
            </w:r>
            <w:r w:rsidR="0099397E" w:rsidRPr="00CA3500">
              <w:rPr>
                <w:sz w:val="22"/>
                <w:szCs w:val="22"/>
              </w:rPr>
              <w:t>услуге</w:t>
            </w:r>
            <w:r w:rsidRPr="00CA3500">
              <w:rPr>
                <w:sz w:val="22"/>
                <w:szCs w:val="22"/>
              </w:rPr>
              <w:t xml:space="preserve"> </w:t>
            </w:r>
          </w:p>
        </w:tc>
        <w:tc>
          <w:tcPr>
            <w:tcW w:w="6523" w:type="dxa"/>
            <w:tcBorders>
              <w:top w:val="single" w:sz="4" w:space="0" w:color="auto"/>
              <w:left w:val="single" w:sz="4" w:space="0" w:color="auto"/>
              <w:bottom w:val="single" w:sz="4" w:space="0" w:color="auto"/>
              <w:right w:val="single" w:sz="4" w:space="0" w:color="auto"/>
            </w:tcBorders>
          </w:tcPr>
          <w:p w:rsidR="00813022" w:rsidRDefault="00C2773B" w:rsidP="0099397E">
            <w:pPr>
              <w:pStyle w:val="a8"/>
              <w:jc w:val="both"/>
              <w:rPr>
                <w:rFonts w:ascii="Times New Roman" w:hAnsi="Times New Roman"/>
                <w:color w:val="000000"/>
                <w:sz w:val="24"/>
                <w:szCs w:val="24"/>
              </w:rPr>
            </w:pPr>
            <w:r w:rsidRPr="00996A57">
              <w:rPr>
                <w:rFonts w:ascii="Times New Roman" w:hAnsi="Times New Roman"/>
                <w:color w:val="000000"/>
                <w:sz w:val="24"/>
                <w:szCs w:val="24"/>
              </w:rPr>
              <w:t xml:space="preserve">В соответствии с </w:t>
            </w:r>
            <w:r w:rsidR="0099397E" w:rsidRPr="00996A57">
              <w:rPr>
                <w:rFonts w:ascii="Times New Roman" w:hAnsi="Times New Roman"/>
                <w:color w:val="000000"/>
                <w:sz w:val="24"/>
                <w:szCs w:val="24"/>
              </w:rPr>
              <w:t>Проектом Договора</w:t>
            </w:r>
            <w:r w:rsidR="00BE1555" w:rsidRPr="00996A57">
              <w:rPr>
                <w:rFonts w:ascii="Times New Roman" w:hAnsi="Times New Roman"/>
                <w:color w:val="000000"/>
                <w:sz w:val="24"/>
                <w:szCs w:val="24"/>
              </w:rPr>
              <w:t xml:space="preserve"> и </w:t>
            </w:r>
            <w:r w:rsidR="0014083D">
              <w:rPr>
                <w:rFonts w:ascii="Times New Roman" w:hAnsi="Times New Roman"/>
                <w:color w:val="000000"/>
                <w:sz w:val="24"/>
                <w:szCs w:val="24"/>
              </w:rPr>
              <w:t>«</w:t>
            </w:r>
            <w:r w:rsidR="00BE1555" w:rsidRPr="00996A57">
              <w:rPr>
                <w:rFonts w:ascii="Times New Roman" w:hAnsi="Times New Roman"/>
                <w:color w:val="000000"/>
                <w:sz w:val="24"/>
                <w:szCs w:val="24"/>
              </w:rPr>
              <w:t>Техническим заданием</w:t>
            </w:r>
            <w:r w:rsidR="0014083D">
              <w:rPr>
                <w:rFonts w:ascii="Times New Roman" w:hAnsi="Times New Roman"/>
                <w:color w:val="000000"/>
                <w:sz w:val="24"/>
                <w:szCs w:val="24"/>
              </w:rPr>
              <w:t>» Раздел 8 Документации</w:t>
            </w:r>
            <w:r w:rsidR="00813022">
              <w:rPr>
                <w:rFonts w:ascii="Times New Roman" w:hAnsi="Times New Roman"/>
                <w:color w:val="000000"/>
                <w:sz w:val="24"/>
                <w:szCs w:val="24"/>
              </w:rPr>
              <w:t>, а так же:</w:t>
            </w:r>
          </w:p>
          <w:p w:rsidR="00813022" w:rsidRDefault="00813022" w:rsidP="0099397E">
            <w:pPr>
              <w:pStyle w:val="a8"/>
              <w:jc w:val="both"/>
              <w:rPr>
                <w:rFonts w:ascii="Times New Roman" w:hAnsi="Times New Roman"/>
                <w:color w:val="000000"/>
                <w:sz w:val="24"/>
                <w:szCs w:val="24"/>
              </w:rPr>
            </w:pPr>
            <w:r>
              <w:rPr>
                <w:rFonts w:ascii="Times New Roman" w:hAnsi="Times New Roman"/>
                <w:color w:val="000000"/>
                <w:sz w:val="24"/>
                <w:szCs w:val="24"/>
              </w:rPr>
              <w:t>- возобновляемая кредитная линия</w:t>
            </w:r>
            <w:r w:rsidR="00C5776D">
              <w:rPr>
                <w:rFonts w:ascii="Times New Roman" w:hAnsi="Times New Roman"/>
                <w:color w:val="000000"/>
                <w:sz w:val="24"/>
                <w:szCs w:val="24"/>
              </w:rPr>
              <w:t xml:space="preserve"> для пополнения оборотных средств ОАО «</w:t>
            </w:r>
            <w:proofErr w:type="spellStart"/>
            <w:r w:rsidR="00C5776D">
              <w:rPr>
                <w:rFonts w:ascii="Times New Roman" w:hAnsi="Times New Roman"/>
                <w:color w:val="000000"/>
                <w:sz w:val="24"/>
                <w:szCs w:val="24"/>
              </w:rPr>
              <w:t>Выборгтеплоэнерго</w:t>
            </w:r>
            <w:proofErr w:type="spellEnd"/>
            <w:r w:rsidR="00C5776D">
              <w:rPr>
                <w:rFonts w:ascii="Times New Roman" w:hAnsi="Times New Roman"/>
                <w:color w:val="000000"/>
                <w:sz w:val="24"/>
                <w:szCs w:val="24"/>
              </w:rPr>
              <w:t>»</w:t>
            </w:r>
            <w:r>
              <w:rPr>
                <w:rFonts w:ascii="Times New Roman" w:hAnsi="Times New Roman"/>
                <w:color w:val="000000"/>
                <w:sz w:val="24"/>
                <w:szCs w:val="24"/>
              </w:rPr>
              <w:t>:</w:t>
            </w:r>
          </w:p>
          <w:p w:rsidR="00813022" w:rsidRDefault="00813022" w:rsidP="0099397E">
            <w:pPr>
              <w:pStyle w:val="a8"/>
              <w:jc w:val="both"/>
              <w:rPr>
                <w:rFonts w:ascii="Times New Roman" w:hAnsi="Times New Roman"/>
                <w:color w:val="000000"/>
                <w:sz w:val="24"/>
                <w:szCs w:val="24"/>
              </w:rPr>
            </w:pPr>
            <w:r>
              <w:rPr>
                <w:rFonts w:ascii="Times New Roman" w:hAnsi="Times New Roman"/>
                <w:color w:val="000000"/>
                <w:sz w:val="24"/>
                <w:szCs w:val="24"/>
              </w:rPr>
              <w:t>- лимит задолженности – 20 000 000,00 руб.;</w:t>
            </w:r>
          </w:p>
          <w:p w:rsidR="00813022" w:rsidRDefault="00813022" w:rsidP="00813022">
            <w:pPr>
              <w:pStyle w:val="a8"/>
              <w:jc w:val="both"/>
              <w:rPr>
                <w:rFonts w:ascii="Times New Roman" w:hAnsi="Times New Roman"/>
                <w:color w:val="000000"/>
                <w:sz w:val="24"/>
                <w:szCs w:val="24"/>
              </w:rPr>
            </w:pPr>
            <w:r>
              <w:rPr>
                <w:rFonts w:ascii="Times New Roman" w:hAnsi="Times New Roman"/>
                <w:color w:val="000000"/>
                <w:sz w:val="24"/>
                <w:szCs w:val="24"/>
              </w:rPr>
              <w:t xml:space="preserve">- </w:t>
            </w:r>
            <w:r w:rsidRPr="00813022">
              <w:rPr>
                <w:rFonts w:ascii="Times New Roman" w:hAnsi="Times New Roman"/>
                <w:color w:val="000000"/>
                <w:sz w:val="24"/>
                <w:szCs w:val="24"/>
              </w:rPr>
              <w:t>кредит предоставля</w:t>
            </w:r>
            <w:r>
              <w:rPr>
                <w:rFonts w:ascii="Times New Roman" w:hAnsi="Times New Roman"/>
                <w:color w:val="000000"/>
                <w:sz w:val="24"/>
                <w:szCs w:val="24"/>
              </w:rPr>
              <w:t>ется</w:t>
            </w:r>
            <w:r w:rsidRPr="00813022">
              <w:rPr>
                <w:rFonts w:ascii="Times New Roman" w:hAnsi="Times New Roman"/>
                <w:color w:val="000000"/>
                <w:sz w:val="24"/>
                <w:szCs w:val="24"/>
              </w:rPr>
              <w:t xml:space="preserve"> без обеспечения</w:t>
            </w:r>
            <w:r>
              <w:rPr>
                <w:rFonts w:ascii="Times New Roman" w:hAnsi="Times New Roman"/>
                <w:color w:val="000000"/>
                <w:sz w:val="24"/>
                <w:szCs w:val="24"/>
              </w:rPr>
              <w:t>;</w:t>
            </w:r>
          </w:p>
          <w:p w:rsidR="00813022" w:rsidRDefault="00813022" w:rsidP="00813022">
            <w:pPr>
              <w:pStyle w:val="a8"/>
              <w:jc w:val="both"/>
              <w:rPr>
                <w:rFonts w:ascii="Times New Roman" w:hAnsi="Times New Roman"/>
                <w:color w:val="000000"/>
                <w:sz w:val="24"/>
                <w:szCs w:val="24"/>
              </w:rPr>
            </w:pPr>
            <w:r>
              <w:rPr>
                <w:rFonts w:ascii="Times New Roman" w:hAnsi="Times New Roman"/>
                <w:color w:val="000000"/>
                <w:sz w:val="24"/>
                <w:szCs w:val="24"/>
              </w:rPr>
              <w:t xml:space="preserve">- </w:t>
            </w:r>
            <w:r w:rsidRPr="00813022">
              <w:rPr>
                <w:rFonts w:ascii="Times New Roman" w:hAnsi="Times New Roman"/>
                <w:color w:val="000000"/>
                <w:sz w:val="24"/>
                <w:szCs w:val="24"/>
              </w:rPr>
              <w:t>предоставление кредит</w:t>
            </w:r>
            <w:r>
              <w:rPr>
                <w:rFonts w:ascii="Times New Roman" w:hAnsi="Times New Roman"/>
                <w:color w:val="000000"/>
                <w:sz w:val="24"/>
                <w:szCs w:val="24"/>
              </w:rPr>
              <w:t>а</w:t>
            </w:r>
            <w:r w:rsidRPr="00813022">
              <w:rPr>
                <w:rFonts w:ascii="Times New Roman" w:hAnsi="Times New Roman"/>
                <w:color w:val="000000"/>
                <w:sz w:val="24"/>
                <w:szCs w:val="24"/>
              </w:rPr>
              <w:t xml:space="preserve"> осуществляется в пределах лимита выдачи в безналичном порядке путем зачисления денежных средств на расчетный счет Заказчика</w:t>
            </w:r>
            <w:r>
              <w:rPr>
                <w:rFonts w:ascii="Times New Roman" w:hAnsi="Times New Roman"/>
                <w:color w:val="000000"/>
                <w:sz w:val="24"/>
                <w:szCs w:val="24"/>
              </w:rPr>
              <w:t>;</w:t>
            </w:r>
          </w:p>
          <w:p w:rsidR="00C5776D" w:rsidRPr="00813022" w:rsidRDefault="00C5776D" w:rsidP="00813022">
            <w:pPr>
              <w:pStyle w:val="a8"/>
              <w:jc w:val="both"/>
              <w:rPr>
                <w:rFonts w:ascii="Times New Roman" w:hAnsi="Times New Roman"/>
                <w:color w:val="000000"/>
                <w:sz w:val="24"/>
                <w:szCs w:val="24"/>
              </w:rPr>
            </w:pPr>
            <w:r>
              <w:rPr>
                <w:rFonts w:ascii="Times New Roman" w:hAnsi="Times New Roman"/>
                <w:color w:val="000000"/>
                <w:sz w:val="24"/>
                <w:szCs w:val="24"/>
              </w:rPr>
              <w:t>- свободный график выборки и гашения кредита.</w:t>
            </w:r>
          </w:p>
        </w:tc>
      </w:tr>
      <w:tr w:rsidR="00CC1A8B" w:rsidTr="00A93062">
        <w:trPr>
          <w:trHeight w:val="46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14.</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bCs/>
                <w:sz w:val="22"/>
                <w:szCs w:val="22"/>
              </w:rPr>
              <w:t xml:space="preserve">Документы, включаемые </w:t>
            </w:r>
            <w:r>
              <w:rPr>
                <w:sz w:val="22"/>
                <w:szCs w:val="22"/>
              </w:rPr>
              <w:t xml:space="preserve">претендентом на участие в запросе предложений </w:t>
            </w:r>
            <w:r>
              <w:rPr>
                <w:bCs/>
                <w:sz w:val="22"/>
                <w:szCs w:val="22"/>
              </w:rPr>
              <w:t>в состав заявки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widowControl w:val="0"/>
              <w:tabs>
                <w:tab w:val="left" w:pos="778"/>
              </w:tabs>
              <w:adjustRightInd w:val="0"/>
              <w:ind w:right="113"/>
              <w:jc w:val="both"/>
              <w:textAlignment w:val="baseline"/>
              <w:rPr>
                <w:sz w:val="22"/>
                <w:szCs w:val="22"/>
              </w:rPr>
            </w:pPr>
            <w:r>
              <w:rPr>
                <w:sz w:val="22"/>
                <w:szCs w:val="22"/>
              </w:rPr>
              <w:t>Документы, указанные в подразделе 3.3 настоящей документации</w:t>
            </w:r>
            <w:r w:rsidR="00346AD1">
              <w:rPr>
                <w:sz w:val="22"/>
                <w:szCs w:val="22"/>
              </w:rPr>
              <w:t xml:space="preserve">, в п. 12  и </w:t>
            </w:r>
            <w:r w:rsidR="000A33D1">
              <w:rPr>
                <w:sz w:val="22"/>
                <w:szCs w:val="22"/>
              </w:rPr>
              <w:t>15</w:t>
            </w:r>
            <w:r w:rsidR="00346AD1">
              <w:rPr>
                <w:sz w:val="22"/>
                <w:szCs w:val="22"/>
              </w:rPr>
              <w:t xml:space="preserve"> Информационной карты</w:t>
            </w:r>
            <w:r>
              <w:rPr>
                <w:sz w:val="22"/>
                <w:szCs w:val="22"/>
              </w:rPr>
              <w:t>:</w:t>
            </w:r>
          </w:p>
          <w:p w:rsidR="00CC1A8B" w:rsidRDefault="00CC1A8B" w:rsidP="00A93062">
            <w:pPr>
              <w:widowControl w:val="0"/>
              <w:shd w:val="clear" w:color="auto" w:fill="FFFFFF"/>
              <w:autoSpaceDE w:val="0"/>
              <w:autoSpaceDN w:val="0"/>
              <w:adjustRightInd w:val="0"/>
              <w:jc w:val="both"/>
              <w:rPr>
                <w:i/>
                <w:sz w:val="22"/>
                <w:szCs w:val="22"/>
                <w:highlight w:val="yellow"/>
              </w:rPr>
            </w:pPr>
          </w:p>
          <w:p w:rsidR="00CC1A8B" w:rsidRDefault="00CC1A8B" w:rsidP="00A93062">
            <w:pPr>
              <w:widowControl w:val="0"/>
              <w:tabs>
                <w:tab w:val="left" w:pos="648"/>
              </w:tabs>
              <w:adjustRightInd w:val="0"/>
              <w:ind w:right="113"/>
              <w:jc w:val="both"/>
              <w:textAlignment w:val="baseline"/>
              <w:rPr>
                <w:sz w:val="22"/>
                <w:szCs w:val="22"/>
              </w:rPr>
            </w:pPr>
            <w:r>
              <w:rPr>
                <w:sz w:val="22"/>
                <w:szCs w:val="22"/>
              </w:rPr>
              <w:t>Претендент на участие в запросе предложений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CC1A8B" w:rsidRDefault="00CC1A8B" w:rsidP="00A93062">
            <w:pPr>
              <w:widowControl w:val="0"/>
              <w:tabs>
                <w:tab w:val="left" w:pos="648"/>
              </w:tabs>
              <w:adjustRightInd w:val="0"/>
              <w:ind w:right="113"/>
              <w:jc w:val="both"/>
              <w:textAlignment w:val="baseline"/>
              <w:rPr>
                <w:sz w:val="22"/>
                <w:szCs w:val="22"/>
              </w:rPr>
            </w:pPr>
          </w:p>
          <w:p w:rsidR="00CC1A8B" w:rsidRDefault="00CC1A8B" w:rsidP="00A93062">
            <w:pPr>
              <w:widowControl w:val="0"/>
              <w:tabs>
                <w:tab w:val="left" w:pos="648"/>
              </w:tabs>
              <w:adjustRightInd w:val="0"/>
              <w:ind w:right="113"/>
              <w:jc w:val="both"/>
              <w:textAlignment w:val="baseline"/>
              <w:rPr>
                <w:sz w:val="22"/>
                <w:szCs w:val="22"/>
              </w:rPr>
            </w:pPr>
            <w:r>
              <w:rPr>
                <w:sz w:val="22"/>
                <w:szCs w:val="22"/>
              </w:rPr>
              <w:t>Все указанные документы прилагаются претендентом к заявке</w:t>
            </w:r>
          </w:p>
        </w:tc>
      </w:tr>
      <w:tr w:rsidR="00CC1A8B" w:rsidTr="00A93062">
        <w:trPr>
          <w:trHeight w:val="979"/>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15.</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Состав заявки на участие в запросе предложений и порядок размещения документов в составе заявки</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spacing w:line="23" w:lineRule="atLeast"/>
              <w:jc w:val="both"/>
              <w:rPr>
                <w:sz w:val="22"/>
                <w:szCs w:val="22"/>
              </w:rPr>
            </w:pPr>
            <w:r>
              <w:rPr>
                <w:sz w:val="22"/>
                <w:szCs w:val="22"/>
              </w:rPr>
              <w:t>Заявка оформляется отдельно на каждый лот. В состав заявки на участие в запросе предложений должны входить следующие документы:</w:t>
            </w:r>
          </w:p>
          <w:p w:rsidR="00CC1A8B" w:rsidRDefault="00CC1A8B" w:rsidP="00A93062">
            <w:pPr>
              <w:numPr>
                <w:ilvl w:val="0"/>
                <w:numId w:val="3"/>
              </w:numPr>
              <w:spacing w:line="23" w:lineRule="atLeast"/>
              <w:jc w:val="both"/>
              <w:rPr>
                <w:sz w:val="22"/>
                <w:szCs w:val="22"/>
              </w:rPr>
            </w:pPr>
            <w:r>
              <w:rPr>
                <w:sz w:val="22"/>
                <w:szCs w:val="22"/>
              </w:rPr>
              <w:t xml:space="preserve">Анкета претендента на участие в запросе предложений; </w:t>
            </w:r>
          </w:p>
          <w:p w:rsidR="00393490" w:rsidRDefault="00393490" w:rsidP="00A93062">
            <w:pPr>
              <w:numPr>
                <w:ilvl w:val="0"/>
                <w:numId w:val="3"/>
              </w:numPr>
              <w:spacing w:line="23" w:lineRule="atLeast"/>
              <w:jc w:val="both"/>
              <w:rPr>
                <w:sz w:val="22"/>
                <w:szCs w:val="22"/>
              </w:rPr>
            </w:pPr>
            <w:r>
              <w:rPr>
                <w:sz w:val="22"/>
                <w:szCs w:val="22"/>
              </w:rPr>
              <w:t>Локально сметный расчет;</w:t>
            </w:r>
          </w:p>
          <w:p w:rsidR="00CC1A8B" w:rsidRDefault="000A33D1" w:rsidP="00A93062">
            <w:pPr>
              <w:numPr>
                <w:ilvl w:val="0"/>
                <w:numId w:val="3"/>
              </w:numPr>
              <w:spacing w:line="23" w:lineRule="atLeast"/>
              <w:jc w:val="both"/>
              <w:rPr>
                <w:sz w:val="22"/>
                <w:szCs w:val="22"/>
              </w:rPr>
            </w:pPr>
            <w:r>
              <w:rPr>
                <w:sz w:val="22"/>
                <w:szCs w:val="22"/>
              </w:rPr>
              <w:t>К</w:t>
            </w:r>
            <w:r w:rsidR="00CC1A8B">
              <w:rPr>
                <w:sz w:val="22"/>
                <w:szCs w:val="22"/>
              </w:rPr>
              <w:t>оммерческое предложение;</w:t>
            </w:r>
          </w:p>
          <w:p w:rsidR="00CC1A8B" w:rsidRDefault="00CC1A8B" w:rsidP="00A93062">
            <w:pPr>
              <w:numPr>
                <w:ilvl w:val="0"/>
                <w:numId w:val="3"/>
              </w:numPr>
              <w:spacing w:line="23" w:lineRule="atLeast"/>
              <w:jc w:val="both"/>
              <w:rPr>
                <w:i/>
                <w:sz w:val="22"/>
                <w:szCs w:val="22"/>
              </w:rPr>
            </w:pPr>
            <w:r>
              <w:rPr>
                <w:sz w:val="22"/>
                <w:szCs w:val="22"/>
              </w:rPr>
              <w:t>Документы, указанные в пункте 1</w:t>
            </w:r>
            <w:r w:rsidR="00CB4E95">
              <w:rPr>
                <w:sz w:val="22"/>
                <w:szCs w:val="22"/>
              </w:rPr>
              <w:t>4</w:t>
            </w:r>
            <w:r>
              <w:rPr>
                <w:sz w:val="22"/>
                <w:szCs w:val="22"/>
              </w:rPr>
              <w:t xml:space="preserve"> раздела 6 </w:t>
            </w:r>
            <w:r>
              <w:rPr>
                <w:bCs/>
                <w:sz w:val="22"/>
                <w:szCs w:val="22"/>
              </w:rPr>
              <w:t>«Информационная карта запроса предложений»</w:t>
            </w:r>
            <w:r>
              <w:rPr>
                <w:sz w:val="22"/>
                <w:szCs w:val="22"/>
              </w:rPr>
              <w:t xml:space="preserve"> </w:t>
            </w:r>
          </w:p>
          <w:p w:rsidR="00CC1A8B" w:rsidRPr="00D57B44" w:rsidRDefault="00CC1A8B" w:rsidP="00D57B44">
            <w:pPr>
              <w:pStyle w:val="Times12"/>
              <w:tabs>
                <w:tab w:val="left" w:pos="353"/>
                <w:tab w:val="left" w:pos="1192"/>
              </w:tabs>
              <w:ind w:right="113" w:firstLine="0"/>
              <w:rPr>
                <w:sz w:val="22"/>
              </w:rPr>
            </w:pPr>
            <w:r>
              <w:t xml:space="preserve">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w:t>
            </w:r>
            <w:r>
              <w:lastRenderedPageBreak/>
              <w:t>запросе предложений.</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lastRenderedPageBreak/>
              <w:t>16.</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pacing w:val="-6"/>
                <w:sz w:val="22"/>
                <w:szCs w:val="22"/>
              </w:rPr>
            </w:pPr>
            <w:r>
              <w:rPr>
                <w:sz w:val="22"/>
                <w:szCs w:val="22"/>
              </w:rPr>
              <w:t>Привлечение субподрядчиков, соисполнителей</w:t>
            </w:r>
          </w:p>
        </w:tc>
        <w:tc>
          <w:tcPr>
            <w:tcW w:w="6523" w:type="dxa"/>
            <w:tcBorders>
              <w:top w:val="single" w:sz="4" w:space="0" w:color="auto"/>
              <w:left w:val="single" w:sz="4" w:space="0" w:color="auto"/>
              <w:bottom w:val="single" w:sz="4" w:space="0" w:color="auto"/>
              <w:right w:val="single" w:sz="4" w:space="0" w:color="auto"/>
            </w:tcBorders>
          </w:tcPr>
          <w:p w:rsidR="00CC1A8B" w:rsidRPr="00481B08" w:rsidRDefault="00813022" w:rsidP="00EB3768">
            <w:pPr>
              <w:pStyle w:val="Times12"/>
              <w:ind w:left="45" w:right="113" w:firstLine="0"/>
              <w:rPr>
                <w:spacing w:val="-6"/>
                <w:sz w:val="22"/>
              </w:rPr>
            </w:pPr>
            <w:r>
              <w:rPr>
                <w:bCs w:val="0"/>
                <w:sz w:val="22"/>
              </w:rPr>
              <w:t>Не допускается</w:t>
            </w:r>
          </w:p>
        </w:tc>
      </w:tr>
      <w:tr w:rsidR="00CC1A8B" w:rsidTr="00A93062">
        <w:trPr>
          <w:trHeight w:val="397"/>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17.</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pacing w:val="-6"/>
                <w:sz w:val="22"/>
                <w:szCs w:val="22"/>
              </w:rPr>
              <w:t xml:space="preserve">Возможность проведения </w:t>
            </w:r>
            <w:r>
              <w:rPr>
                <w:sz w:val="22"/>
                <w:szCs w:val="22"/>
              </w:rPr>
              <w:t>процедуры</w:t>
            </w:r>
            <w:r>
              <w:rPr>
                <w:spacing w:val="-6"/>
                <w:sz w:val="22"/>
                <w:szCs w:val="22"/>
              </w:rPr>
              <w:t xml:space="preserve"> переторжки </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D84BCF">
            <w:pPr>
              <w:pStyle w:val="Times12"/>
              <w:ind w:left="45" w:right="113" w:firstLine="0"/>
              <w:rPr>
                <w:bCs w:val="0"/>
                <w:sz w:val="22"/>
              </w:rPr>
            </w:pPr>
            <w:proofErr w:type="gramStart"/>
            <w:r>
              <w:rPr>
                <w:bCs w:val="0"/>
                <w:sz w:val="22"/>
              </w:rPr>
              <w:t>Возможна</w:t>
            </w:r>
            <w:proofErr w:type="gramEnd"/>
            <w:r w:rsidR="00E30ECC">
              <w:rPr>
                <w:bCs w:val="0"/>
                <w:sz w:val="22"/>
              </w:rPr>
              <w:t>,</w:t>
            </w:r>
            <w:r>
              <w:rPr>
                <w:bCs w:val="0"/>
                <w:sz w:val="22"/>
              </w:rPr>
              <w:t xml:space="preserve"> в случае, если по итогам оценки и сопоставления заявок на участие в запросе предложений выявлено более одной заявк</w:t>
            </w:r>
            <w:r w:rsidR="00813022">
              <w:rPr>
                <w:bCs w:val="0"/>
                <w:sz w:val="22"/>
              </w:rPr>
              <w:t>и</w:t>
            </w:r>
            <w:r w:rsidR="00D84BCF">
              <w:rPr>
                <w:bCs w:val="0"/>
                <w:sz w:val="22"/>
              </w:rPr>
              <w:t xml:space="preserve"> с одинаковым рейтингом.</w:t>
            </w:r>
          </w:p>
        </w:tc>
      </w:tr>
      <w:tr w:rsidR="00CC1A8B" w:rsidTr="00A93062">
        <w:trPr>
          <w:trHeight w:val="380"/>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18.</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pacing w:val="-6"/>
                <w:sz w:val="22"/>
                <w:szCs w:val="22"/>
              </w:rPr>
            </w:pPr>
            <w:r>
              <w:rPr>
                <w:sz w:val="22"/>
                <w:szCs w:val="22"/>
              </w:rPr>
              <w:t>Сведения о предоставлении преференций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pStyle w:val="Times12"/>
              <w:ind w:left="45" w:right="113" w:firstLine="0"/>
              <w:jc w:val="left"/>
              <w:rPr>
                <w:bCs w:val="0"/>
                <w:sz w:val="22"/>
              </w:rPr>
            </w:pPr>
            <w:r w:rsidRPr="004F3CF4">
              <w:rPr>
                <w:bCs w:val="0"/>
                <w:sz w:val="22"/>
              </w:rPr>
              <w:t xml:space="preserve">Нет </w:t>
            </w:r>
          </w:p>
        </w:tc>
      </w:tr>
      <w:tr w:rsidR="00CC1A8B" w:rsidTr="00A93062">
        <w:trPr>
          <w:trHeight w:val="23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19.</w:t>
            </w:r>
          </w:p>
        </w:tc>
        <w:tc>
          <w:tcPr>
            <w:tcW w:w="2945" w:type="dxa"/>
            <w:tcBorders>
              <w:top w:val="single" w:sz="4" w:space="0" w:color="auto"/>
              <w:left w:val="single" w:sz="4" w:space="0" w:color="auto"/>
              <w:bottom w:val="single" w:sz="4" w:space="0" w:color="auto"/>
              <w:right w:val="single" w:sz="4" w:space="0" w:color="auto"/>
            </w:tcBorders>
          </w:tcPr>
          <w:p w:rsidR="00CC1A8B" w:rsidRDefault="00CE3D81" w:rsidP="00A93062">
            <w:pPr>
              <w:spacing w:after="120"/>
              <w:ind w:right="153"/>
              <w:rPr>
                <w:sz w:val="22"/>
                <w:szCs w:val="22"/>
              </w:rPr>
            </w:pPr>
            <w:r>
              <w:rPr>
                <w:bCs/>
                <w:sz w:val="22"/>
              </w:rPr>
              <w:t>Дата,  время, место и прочие условия:</w:t>
            </w:r>
          </w:p>
        </w:tc>
        <w:tc>
          <w:tcPr>
            <w:tcW w:w="6523" w:type="dxa"/>
            <w:tcBorders>
              <w:top w:val="single" w:sz="4" w:space="0" w:color="auto"/>
              <w:left w:val="single" w:sz="4" w:space="0" w:color="auto"/>
              <w:bottom w:val="single" w:sz="4" w:space="0" w:color="auto"/>
              <w:right w:val="single" w:sz="4" w:space="0" w:color="auto"/>
            </w:tcBorders>
          </w:tcPr>
          <w:p w:rsidR="00CE3D81" w:rsidRDefault="00CE3D81" w:rsidP="00CE3D81">
            <w:pPr>
              <w:pStyle w:val="Times12"/>
              <w:ind w:left="45" w:right="113" w:firstLine="0"/>
              <w:rPr>
                <w:bCs w:val="0"/>
                <w:sz w:val="22"/>
              </w:rPr>
            </w:pPr>
            <w:r>
              <w:rPr>
                <w:bCs w:val="0"/>
                <w:sz w:val="22"/>
              </w:rPr>
              <w:t>Начало подачи заявок:</w:t>
            </w:r>
          </w:p>
          <w:p w:rsidR="00CE3D81" w:rsidRDefault="00E30ECC" w:rsidP="00A93062">
            <w:pPr>
              <w:pStyle w:val="Times12"/>
              <w:ind w:left="45" w:right="113" w:firstLine="0"/>
              <w:rPr>
                <w:bCs w:val="0"/>
                <w:sz w:val="22"/>
              </w:rPr>
            </w:pPr>
            <w:r>
              <w:rPr>
                <w:bCs w:val="0"/>
                <w:sz w:val="22"/>
              </w:rPr>
              <w:t>«18»</w:t>
            </w:r>
            <w:r w:rsidR="00CE3D81">
              <w:rPr>
                <w:bCs w:val="0"/>
                <w:sz w:val="22"/>
              </w:rPr>
              <w:t xml:space="preserve"> </w:t>
            </w:r>
            <w:r w:rsidR="00813022">
              <w:rPr>
                <w:bCs w:val="0"/>
                <w:sz w:val="22"/>
              </w:rPr>
              <w:t>февраля</w:t>
            </w:r>
            <w:r w:rsidR="00BE5405">
              <w:rPr>
                <w:bCs w:val="0"/>
                <w:sz w:val="22"/>
              </w:rPr>
              <w:t xml:space="preserve"> 2013 года</w:t>
            </w:r>
            <w:r w:rsidR="00CE3D81">
              <w:rPr>
                <w:bCs w:val="0"/>
                <w:sz w:val="22"/>
              </w:rPr>
              <w:t xml:space="preserve"> </w:t>
            </w:r>
            <w:r w:rsidR="00CB4E95">
              <w:rPr>
                <w:bCs w:val="0"/>
                <w:sz w:val="22"/>
              </w:rPr>
              <w:t>8</w:t>
            </w:r>
            <w:r w:rsidR="00CE3D81">
              <w:rPr>
                <w:bCs w:val="0"/>
                <w:sz w:val="22"/>
              </w:rPr>
              <w:t xml:space="preserve">:00 (время московское) </w:t>
            </w:r>
          </w:p>
          <w:p w:rsidR="00CE3D81" w:rsidRDefault="00CE3D81" w:rsidP="00A93062">
            <w:pPr>
              <w:pStyle w:val="Times12"/>
              <w:ind w:left="45" w:right="113" w:firstLine="0"/>
              <w:rPr>
                <w:bCs w:val="0"/>
                <w:sz w:val="22"/>
              </w:rPr>
            </w:pPr>
          </w:p>
          <w:p w:rsidR="00CE3D81" w:rsidRDefault="00CE3D81" w:rsidP="00A93062">
            <w:pPr>
              <w:pStyle w:val="Times12"/>
              <w:ind w:left="45" w:right="113" w:firstLine="0"/>
              <w:rPr>
                <w:bCs w:val="0"/>
                <w:sz w:val="22"/>
              </w:rPr>
            </w:pPr>
            <w:r>
              <w:rPr>
                <w:bCs w:val="0"/>
                <w:sz w:val="22"/>
              </w:rPr>
              <w:t>О</w:t>
            </w:r>
            <w:r w:rsidR="00CC1A8B">
              <w:rPr>
                <w:bCs w:val="0"/>
                <w:sz w:val="22"/>
              </w:rPr>
              <w:t>кончания подачи заявок</w:t>
            </w:r>
            <w:r>
              <w:rPr>
                <w:bCs w:val="0"/>
                <w:sz w:val="22"/>
              </w:rPr>
              <w:t>:</w:t>
            </w:r>
          </w:p>
          <w:p w:rsidR="00CC1A8B" w:rsidRDefault="00E30ECC" w:rsidP="00A93062">
            <w:pPr>
              <w:pStyle w:val="Times12"/>
              <w:ind w:left="45" w:right="113" w:firstLine="0"/>
              <w:rPr>
                <w:bCs w:val="0"/>
                <w:sz w:val="22"/>
              </w:rPr>
            </w:pPr>
            <w:r>
              <w:rPr>
                <w:bCs w:val="0"/>
                <w:sz w:val="22"/>
              </w:rPr>
              <w:t>«</w:t>
            </w:r>
            <w:r w:rsidR="00581104">
              <w:rPr>
                <w:bCs w:val="0"/>
                <w:sz w:val="22"/>
              </w:rPr>
              <w:t>26</w:t>
            </w:r>
            <w:r>
              <w:rPr>
                <w:bCs w:val="0"/>
                <w:sz w:val="22"/>
              </w:rPr>
              <w:t>»</w:t>
            </w:r>
            <w:r w:rsidR="00BE5405">
              <w:rPr>
                <w:bCs w:val="0"/>
                <w:sz w:val="22"/>
              </w:rPr>
              <w:t xml:space="preserve"> </w:t>
            </w:r>
            <w:r w:rsidR="00EB3768">
              <w:rPr>
                <w:bCs w:val="0"/>
                <w:sz w:val="22"/>
              </w:rPr>
              <w:t>февраля</w:t>
            </w:r>
            <w:r w:rsidR="00BE5405">
              <w:rPr>
                <w:bCs w:val="0"/>
                <w:sz w:val="22"/>
              </w:rPr>
              <w:t xml:space="preserve"> 2013 года</w:t>
            </w:r>
            <w:r w:rsidR="00CE3D81">
              <w:rPr>
                <w:bCs w:val="0"/>
                <w:sz w:val="22"/>
              </w:rPr>
              <w:t xml:space="preserve"> 15:00 (время московское)</w:t>
            </w:r>
          </w:p>
          <w:p w:rsidR="00CC1A8B" w:rsidRDefault="00CE3D81" w:rsidP="00CE3D81">
            <w:pPr>
              <w:pStyle w:val="rvps46"/>
              <w:jc w:val="both"/>
              <w:rPr>
                <w:bCs/>
              </w:rPr>
            </w:pPr>
            <w:r>
              <w:t xml:space="preserve">По адресу: </w:t>
            </w:r>
            <w:r w:rsidR="00184FBC">
              <w:t>188800, Ленинградская область</w:t>
            </w:r>
            <w:proofErr w:type="gramStart"/>
            <w:r w:rsidR="00184FBC">
              <w:t>.</w:t>
            </w:r>
            <w:proofErr w:type="gramEnd"/>
            <w:r w:rsidR="00184FBC">
              <w:t xml:space="preserve"> </w:t>
            </w:r>
            <w:proofErr w:type="gramStart"/>
            <w:r w:rsidR="00184FBC">
              <w:t>г</w:t>
            </w:r>
            <w:proofErr w:type="gramEnd"/>
            <w:r w:rsidR="00184FBC">
              <w:t xml:space="preserve">. </w:t>
            </w:r>
            <w:r w:rsidR="00184FBC">
              <w:rPr>
                <w:bCs/>
              </w:rPr>
              <w:t>Выборг, ул.</w:t>
            </w:r>
            <w:r w:rsidR="00BE5405">
              <w:rPr>
                <w:bCs/>
              </w:rPr>
              <w:t xml:space="preserve"> </w:t>
            </w:r>
            <w:r w:rsidR="00184FBC">
              <w:rPr>
                <w:bCs/>
              </w:rPr>
              <w:t>Сухова,</w:t>
            </w:r>
            <w:r w:rsidR="00813022">
              <w:rPr>
                <w:bCs/>
              </w:rPr>
              <w:t xml:space="preserve"> </w:t>
            </w:r>
            <w:r w:rsidR="00184FBC">
              <w:rPr>
                <w:bCs/>
              </w:rPr>
              <w:t>д.2</w:t>
            </w:r>
            <w:r>
              <w:rPr>
                <w:bCs/>
              </w:rPr>
              <w:t xml:space="preserve"> кабинет №</w:t>
            </w:r>
            <w:r w:rsidR="00E36F93">
              <w:rPr>
                <w:bCs/>
              </w:rPr>
              <w:t xml:space="preserve"> 3</w:t>
            </w:r>
          </w:p>
          <w:p w:rsidR="00CE3D81" w:rsidRPr="00CE3D81" w:rsidRDefault="00CE3D81" w:rsidP="00CE3D81">
            <w:pPr>
              <w:pStyle w:val="rvps46"/>
              <w:jc w:val="both"/>
              <w:rPr>
                <w:bCs/>
              </w:rPr>
            </w:pPr>
            <w:r>
              <w:rPr>
                <w:bCs/>
              </w:rPr>
              <w:t>Подача заявок в форме электронных документов - не предусмотрена.</w:t>
            </w:r>
          </w:p>
        </w:tc>
      </w:tr>
      <w:tr w:rsidR="00CC1A8B" w:rsidTr="00A93062">
        <w:trPr>
          <w:trHeight w:val="23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lang w:val="en-US"/>
              </w:rPr>
            </w:pPr>
            <w:r>
              <w:rPr>
                <w:sz w:val="22"/>
                <w:szCs w:val="22"/>
              </w:rPr>
              <w:t>20.</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Место, дата рассмотрения, сопоставления и оценки,</w:t>
            </w:r>
            <w:r>
              <w:rPr>
                <w:bCs/>
                <w:sz w:val="22"/>
                <w:szCs w:val="22"/>
              </w:rPr>
              <w:t xml:space="preserve"> подведения итогов запроса предложений</w:t>
            </w:r>
          </w:p>
        </w:tc>
        <w:tc>
          <w:tcPr>
            <w:tcW w:w="6523" w:type="dxa"/>
            <w:tcBorders>
              <w:top w:val="single" w:sz="4" w:space="0" w:color="auto"/>
              <w:left w:val="single" w:sz="4" w:space="0" w:color="auto"/>
              <w:bottom w:val="single" w:sz="4" w:space="0" w:color="auto"/>
              <w:right w:val="single" w:sz="4" w:space="0" w:color="auto"/>
            </w:tcBorders>
          </w:tcPr>
          <w:p w:rsidR="001A6567" w:rsidRDefault="001A6567" w:rsidP="00A93062">
            <w:pPr>
              <w:pStyle w:val="Times12"/>
              <w:ind w:left="45" w:right="113" w:firstLine="0"/>
              <w:rPr>
                <w:bCs w:val="0"/>
                <w:sz w:val="22"/>
              </w:rPr>
            </w:pPr>
            <w:r>
              <w:rPr>
                <w:bCs w:val="0"/>
                <w:sz w:val="22"/>
              </w:rPr>
              <w:t xml:space="preserve">Вскрытие конвертов: </w:t>
            </w:r>
            <w:r w:rsidR="00E30ECC">
              <w:rPr>
                <w:bCs w:val="0"/>
                <w:sz w:val="22"/>
              </w:rPr>
              <w:t>«</w:t>
            </w:r>
            <w:r w:rsidR="00581104">
              <w:rPr>
                <w:bCs w:val="0"/>
                <w:sz w:val="22"/>
              </w:rPr>
              <w:t>26</w:t>
            </w:r>
            <w:r w:rsidR="00E30ECC">
              <w:rPr>
                <w:bCs w:val="0"/>
                <w:sz w:val="22"/>
              </w:rPr>
              <w:t>»</w:t>
            </w:r>
            <w:r w:rsidR="00BE5405">
              <w:rPr>
                <w:bCs w:val="0"/>
                <w:sz w:val="22"/>
              </w:rPr>
              <w:t xml:space="preserve"> </w:t>
            </w:r>
            <w:r w:rsidR="00EB3768">
              <w:rPr>
                <w:bCs w:val="0"/>
                <w:sz w:val="22"/>
              </w:rPr>
              <w:t>февраля</w:t>
            </w:r>
            <w:r w:rsidR="00BE5405">
              <w:rPr>
                <w:bCs w:val="0"/>
                <w:sz w:val="22"/>
              </w:rPr>
              <w:t xml:space="preserve"> 2013 года</w:t>
            </w:r>
            <w:r>
              <w:rPr>
                <w:bCs w:val="0"/>
                <w:sz w:val="22"/>
              </w:rPr>
              <w:t>.</w:t>
            </w:r>
          </w:p>
          <w:p w:rsidR="00CC1A8B" w:rsidRDefault="00BE5405" w:rsidP="00A93062">
            <w:pPr>
              <w:pStyle w:val="Times12"/>
              <w:ind w:left="45" w:right="113" w:firstLine="0"/>
              <w:rPr>
                <w:bCs w:val="0"/>
                <w:sz w:val="22"/>
              </w:rPr>
            </w:pPr>
            <w:r>
              <w:rPr>
                <w:bCs w:val="0"/>
                <w:sz w:val="22"/>
              </w:rPr>
              <w:t>Рассмотрение, оценка и сопоставление заявок</w:t>
            </w:r>
            <w:r w:rsidR="00CC1A8B">
              <w:rPr>
                <w:bCs w:val="0"/>
                <w:sz w:val="22"/>
              </w:rPr>
              <w:t xml:space="preserve">: не позднее </w:t>
            </w:r>
            <w:r w:rsidR="00E30ECC">
              <w:rPr>
                <w:bCs w:val="0"/>
                <w:sz w:val="22"/>
              </w:rPr>
              <w:t>«</w:t>
            </w:r>
            <w:r w:rsidR="00581104">
              <w:rPr>
                <w:bCs w:val="0"/>
                <w:sz w:val="22"/>
              </w:rPr>
              <w:t>28</w:t>
            </w:r>
            <w:r w:rsidR="00E30ECC">
              <w:rPr>
                <w:bCs w:val="0"/>
                <w:sz w:val="22"/>
              </w:rPr>
              <w:t>»</w:t>
            </w:r>
            <w:r w:rsidR="00CC1A8B">
              <w:rPr>
                <w:bCs w:val="0"/>
                <w:sz w:val="22"/>
              </w:rPr>
              <w:t xml:space="preserve"> </w:t>
            </w:r>
            <w:r w:rsidR="00EB3768">
              <w:rPr>
                <w:bCs w:val="0"/>
                <w:sz w:val="22"/>
              </w:rPr>
              <w:t>февраля</w:t>
            </w:r>
            <w:r>
              <w:rPr>
                <w:bCs w:val="0"/>
                <w:sz w:val="22"/>
              </w:rPr>
              <w:t xml:space="preserve"> 2013</w:t>
            </w:r>
            <w:r w:rsidR="00CC1A8B">
              <w:rPr>
                <w:bCs w:val="0"/>
                <w:sz w:val="22"/>
              </w:rPr>
              <w:t xml:space="preserve"> года</w:t>
            </w:r>
          </w:p>
          <w:p w:rsidR="00CC1A8B" w:rsidRDefault="00CC1A8B" w:rsidP="00A93062">
            <w:pPr>
              <w:pStyle w:val="Times12"/>
              <w:ind w:left="45" w:right="113" w:firstLine="0"/>
              <w:rPr>
                <w:bCs w:val="0"/>
                <w:sz w:val="22"/>
              </w:rPr>
            </w:pPr>
          </w:p>
          <w:p w:rsidR="00CC1A8B" w:rsidRDefault="00E36F93" w:rsidP="00A93062">
            <w:pPr>
              <w:pStyle w:val="Times12"/>
              <w:ind w:left="45" w:right="113" w:firstLine="0"/>
              <w:rPr>
                <w:bCs w:val="0"/>
                <w:sz w:val="22"/>
              </w:rPr>
            </w:pPr>
            <w:r>
              <w:rPr>
                <w:bCs w:val="0"/>
                <w:sz w:val="22"/>
              </w:rPr>
              <w:t>В случае п</w:t>
            </w:r>
            <w:r w:rsidR="00CC1A8B">
              <w:rPr>
                <w:bCs w:val="0"/>
                <w:sz w:val="22"/>
              </w:rPr>
              <w:t>роведени</w:t>
            </w:r>
            <w:r>
              <w:rPr>
                <w:bCs w:val="0"/>
                <w:sz w:val="22"/>
              </w:rPr>
              <w:t>я</w:t>
            </w:r>
            <w:r w:rsidR="00CC1A8B">
              <w:rPr>
                <w:bCs w:val="0"/>
                <w:sz w:val="22"/>
              </w:rPr>
              <w:t xml:space="preserve"> переторжки</w:t>
            </w:r>
            <w:r>
              <w:rPr>
                <w:bCs w:val="0"/>
                <w:sz w:val="22"/>
              </w:rPr>
              <w:t>:</w:t>
            </w:r>
            <w:r w:rsidR="00CC1A8B">
              <w:rPr>
                <w:bCs w:val="0"/>
                <w:sz w:val="22"/>
              </w:rPr>
              <w:t xml:space="preserve"> </w:t>
            </w:r>
            <w:r w:rsidR="00E30ECC">
              <w:rPr>
                <w:bCs w:val="0"/>
                <w:sz w:val="22"/>
              </w:rPr>
              <w:t>«28»</w:t>
            </w:r>
            <w:r w:rsidR="006217A6">
              <w:rPr>
                <w:bCs w:val="0"/>
                <w:sz w:val="22"/>
              </w:rPr>
              <w:t xml:space="preserve"> </w:t>
            </w:r>
            <w:r w:rsidR="00EB3768">
              <w:rPr>
                <w:bCs w:val="0"/>
                <w:sz w:val="22"/>
              </w:rPr>
              <w:t>февраля</w:t>
            </w:r>
            <w:r w:rsidR="00BE5405">
              <w:rPr>
                <w:bCs w:val="0"/>
                <w:sz w:val="22"/>
              </w:rPr>
              <w:t xml:space="preserve"> 2013 года</w:t>
            </w:r>
            <w:r w:rsidR="00CC1A8B">
              <w:rPr>
                <w:bCs w:val="0"/>
                <w:sz w:val="22"/>
              </w:rPr>
              <w:t xml:space="preserve"> в </w:t>
            </w:r>
            <w:r w:rsidR="00105BF5">
              <w:rPr>
                <w:bCs w:val="0"/>
                <w:sz w:val="22"/>
              </w:rPr>
              <w:t>15</w:t>
            </w:r>
            <w:r w:rsidR="00CC1A8B">
              <w:rPr>
                <w:bCs w:val="0"/>
                <w:sz w:val="22"/>
              </w:rPr>
              <w:t>:</w:t>
            </w:r>
            <w:r w:rsidR="0015448F">
              <w:rPr>
                <w:bCs w:val="0"/>
                <w:sz w:val="22"/>
              </w:rPr>
              <w:t>00</w:t>
            </w:r>
            <w:r w:rsidR="00CC1A8B">
              <w:rPr>
                <w:bCs w:val="0"/>
                <w:sz w:val="22"/>
              </w:rPr>
              <w:t xml:space="preserve"> по московскому времени</w:t>
            </w:r>
          </w:p>
          <w:p w:rsidR="00CC1A8B" w:rsidRDefault="00CC1A8B" w:rsidP="00A93062">
            <w:pPr>
              <w:pStyle w:val="Times12"/>
              <w:ind w:left="45" w:right="113" w:firstLine="0"/>
              <w:rPr>
                <w:bCs w:val="0"/>
                <w:sz w:val="22"/>
              </w:rPr>
            </w:pPr>
          </w:p>
          <w:p w:rsidR="00CC1A8B" w:rsidRDefault="00CC1A8B" w:rsidP="00581104">
            <w:pPr>
              <w:pStyle w:val="Times12"/>
              <w:ind w:left="45" w:right="113" w:firstLine="0"/>
              <w:rPr>
                <w:bCs w:val="0"/>
                <w:sz w:val="22"/>
              </w:rPr>
            </w:pPr>
            <w:r>
              <w:rPr>
                <w:bCs w:val="0"/>
                <w:sz w:val="22"/>
              </w:rPr>
              <w:t xml:space="preserve">Подведение итогов запроса предложений (в случае проведения переторжки) </w:t>
            </w:r>
            <w:r w:rsidR="00E30ECC">
              <w:rPr>
                <w:bCs w:val="0"/>
                <w:sz w:val="22"/>
              </w:rPr>
              <w:t>«</w:t>
            </w:r>
            <w:r w:rsidR="00581104">
              <w:rPr>
                <w:bCs w:val="0"/>
                <w:sz w:val="22"/>
              </w:rPr>
              <w:t>01</w:t>
            </w:r>
            <w:r w:rsidR="00E30ECC">
              <w:rPr>
                <w:bCs w:val="0"/>
                <w:sz w:val="22"/>
              </w:rPr>
              <w:t>»</w:t>
            </w:r>
            <w:r>
              <w:rPr>
                <w:bCs w:val="0"/>
                <w:sz w:val="22"/>
              </w:rPr>
              <w:t xml:space="preserve"> </w:t>
            </w:r>
            <w:r w:rsidR="00581104">
              <w:rPr>
                <w:bCs w:val="0"/>
                <w:sz w:val="22"/>
              </w:rPr>
              <w:t>марта</w:t>
            </w:r>
            <w:r w:rsidR="00BE5405">
              <w:rPr>
                <w:bCs w:val="0"/>
                <w:sz w:val="22"/>
              </w:rPr>
              <w:t xml:space="preserve"> 2013</w:t>
            </w:r>
            <w:r>
              <w:rPr>
                <w:bCs w:val="0"/>
                <w:sz w:val="22"/>
              </w:rPr>
              <w:t xml:space="preserve"> года</w:t>
            </w:r>
            <w:r w:rsidR="00AF1F95">
              <w:rPr>
                <w:bCs w:val="0"/>
                <w:sz w:val="22"/>
              </w:rPr>
              <w:t xml:space="preserve"> в </w:t>
            </w:r>
            <w:r w:rsidR="001A6567">
              <w:rPr>
                <w:bCs w:val="0"/>
                <w:sz w:val="22"/>
              </w:rPr>
              <w:t>15</w:t>
            </w:r>
            <w:r w:rsidR="00AF1F95">
              <w:rPr>
                <w:bCs w:val="0"/>
                <w:sz w:val="22"/>
              </w:rPr>
              <w:t>:00 по московскому времени</w:t>
            </w:r>
          </w:p>
        </w:tc>
      </w:tr>
      <w:tr w:rsidR="00CC1A8B" w:rsidTr="00A93062">
        <w:trPr>
          <w:trHeight w:val="232"/>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21.</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pStyle w:val="Times12"/>
              <w:ind w:left="45" w:right="113" w:firstLine="0"/>
              <w:jc w:val="left"/>
              <w:rPr>
                <w:bCs w:val="0"/>
                <w:sz w:val="22"/>
              </w:rPr>
            </w:pPr>
            <w:r>
              <w:rPr>
                <w:bCs w:val="0"/>
                <w:sz w:val="22"/>
              </w:rPr>
              <w:t xml:space="preserve">Критерии </w:t>
            </w:r>
            <w:proofErr w:type="gramStart"/>
            <w:r>
              <w:rPr>
                <w:bCs w:val="0"/>
                <w:sz w:val="22"/>
              </w:rPr>
              <w:t>оценки заявок участников запроса предложений</w:t>
            </w:r>
            <w:proofErr w:type="gramEnd"/>
          </w:p>
        </w:tc>
        <w:tc>
          <w:tcPr>
            <w:tcW w:w="6523" w:type="dxa"/>
            <w:tcBorders>
              <w:top w:val="single" w:sz="4" w:space="0" w:color="auto"/>
              <w:left w:val="single" w:sz="4" w:space="0" w:color="auto"/>
              <w:bottom w:val="single" w:sz="4" w:space="0" w:color="auto"/>
              <w:right w:val="single" w:sz="4" w:space="0" w:color="auto"/>
            </w:tcBorders>
          </w:tcPr>
          <w:p w:rsidR="00CC1A8B" w:rsidRPr="001B7454" w:rsidRDefault="00CC1A8B" w:rsidP="00A93062">
            <w:pPr>
              <w:spacing w:line="23" w:lineRule="atLeast"/>
              <w:jc w:val="both"/>
              <w:rPr>
                <w:sz w:val="22"/>
                <w:szCs w:val="22"/>
              </w:rPr>
            </w:pPr>
            <w:r w:rsidRPr="001B7454">
              <w:rPr>
                <w:sz w:val="22"/>
                <w:szCs w:val="22"/>
              </w:rPr>
              <w:t>Цена договора</w:t>
            </w:r>
            <w:r w:rsidR="00813022">
              <w:rPr>
                <w:sz w:val="22"/>
                <w:szCs w:val="22"/>
              </w:rPr>
              <w:t xml:space="preserve"> «Стоимость заимствований» (годовая процентная ставка)</w:t>
            </w:r>
            <w:r w:rsidRPr="001B7454">
              <w:rPr>
                <w:sz w:val="22"/>
                <w:szCs w:val="22"/>
              </w:rPr>
              <w:t>. Значимость критерия (</w:t>
            </w:r>
            <w:proofErr w:type="spellStart"/>
            <w:r w:rsidRPr="001B7454">
              <w:rPr>
                <w:sz w:val="22"/>
                <w:szCs w:val="22"/>
              </w:rPr>
              <w:t>Цi</w:t>
            </w:r>
            <w:proofErr w:type="spellEnd"/>
            <w:r w:rsidRPr="001B7454">
              <w:rPr>
                <w:sz w:val="22"/>
                <w:szCs w:val="22"/>
              </w:rPr>
              <w:t>)</w:t>
            </w:r>
            <w:r w:rsidR="000E2895" w:rsidRPr="001B7454">
              <w:rPr>
                <w:sz w:val="22"/>
                <w:szCs w:val="22"/>
              </w:rPr>
              <w:t xml:space="preserve">  50</w:t>
            </w:r>
            <w:r w:rsidRPr="001B7454">
              <w:rPr>
                <w:sz w:val="22"/>
                <w:szCs w:val="22"/>
              </w:rPr>
              <w:t xml:space="preserve"> % </w:t>
            </w:r>
          </w:p>
          <w:p w:rsidR="00CC1A8B" w:rsidRDefault="00813022" w:rsidP="00393490">
            <w:pPr>
              <w:spacing w:line="23" w:lineRule="atLeast"/>
              <w:jc w:val="both"/>
              <w:rPr>
                <w:sz w:val="22"/>
                <w:szCs w:val="22"/>
              </w:rPr>
            </w:pPr>
            <w:r>
              <w:rPr>
                <w:sz w:val="22"/>
                <w:szCs w:val="22"/>
              </w:rPr>
              <w:t>Наличие платы за открытие счета</w:t>
            </w:r>
            <w:r w:rsidR="00CC1A8B" w:rsidRPr="001B7454">
              <w:rPr>
                <w:sz w:val="22"/>
                <w:szCs w:val="22"/>
              </w:rPr>
              <w:t>. Значимость критерия (</w:t>
            </w:r>
            <w:proofErr w:type="spellStart"/>
            <w:r w:rsidR="00CC1A8B" w:rsidRPr="001B7454">
              <w:rPr>
                <w:sz w:val="22"/>
                <w:szCs w:val="22"/>
              </w:rPr>
              <w:t>Ci</w:t>
            </w:r>
            <w:proofErr w:type="spellEnd"/>
            <w:r w:rsidR="00CC1A8B" w:rsidRPr="001B7454">
              <w:rPr>
                <w:sz w:val="22"/>
                <w:szCs w:val="22"/>
              </w:rPr>
              <w:t xml:space="preserve">) </w:t>
            </w:r>
            <w:r w:rsidR="009F5C94">
              <w:rPr>
                <w:sz w:val="22"/>
                <w:szCs w:val="22"/>
              </w:rPr>
              <w:t>25</w:t>
            </w:r>
            <w:r w:rsidR="00CC1A8B" w:rsidRPr="001B7454">
              <w:rPr>
                <w:sz w:val="22"/>
                <w:szCs w:val="22"/>
              </w:rPr>
              <w:t xml:space="preserve"> % </w:t>
            </w:r>
          </w:p>
          <w:p w:rsidR="00393490" w:rsidRPr="001B7454" w:rsidRDefault="00813022" w:rsidP="009F5C94">
            <w:pPr>
              <w:spacing w:line="23" w:lineRule="atLeast"/>
              <w:jc w:val="both"/>
              <w:rPr>
                <w:sz w:val="22"/>
                <w:szCs w:val="22"/>
              </w:rPr>
            </w:pPr>
            <w:r>
              <w:rPr>
                <w:sz w:val="22"/>
                <w:szCs w:val="22"/>
              </w:rPr>
              <w:t>Наличие платы за неиспользованный лимит задолженности</w:t>
            </w:r>
            <w:r w:rsidR="00393490">
              <w:rPr>
                <w:sz w:val="22"/>
                <w:szCs w:val="22"/>
              </w:rPr>
              <w:t>. Значимость критерия</w:t>
            </w:r>
            <w:r w:rsidR="009F5C94">
              <w:rPr>
                <w:sz w:val="22"/>
                <w:szCs w:val="22"/>
              </w:rPr>
              <w:t xml:space="preserve"> (О</w:t>
            </w:r>
            <w:proofErr w:type="spellStart"/>
            <w:proofErr w:type="gramStart"/>
            <w:r w:rsidR="009F5C94">
              <w:rPr>
                <w:sz w:val="22"/>
                <w:szCs w:val="22"/>
                <w:lang w:val="en-US"/>
              </w:rPr>
              <w:t>i</w:t>
            </w:r>
            <w:proofErr w:type="spellEnd"/>
            <w:proofErr w:type="gramEnd"/>
            <w:r w:rsidR="009F5C94">
              <w:rPr>
                <w:sz w:val="22"/>
                <w:szCs w:val="22"/>
              </w:rPr>
              <w:t>)</w:t>
            </w:r>
            <w:r w:rsidR="00393490">
              <w:rPr>
                <w:sz w:val="22"/>
                <w:szCs w:val="22"/>
              </w:rPr>
              <w:t xml:space="preserve">: </w:t>
            </w:r>
            <w:r w:rsidR="009F5C94">
              <w:rPr>
                <w:sz w:val="22"/>
                <w:szCs w:val="22"/>
              </w:rPr>
              <w:t>25</w:t>
            </w:r>
            <w:r w:rsidR="00393490">
              <w:rPr>
                <w:sz w:val="22"/>
                <w:szCs w:val="22"/>
              </w:rPr>
              <w:t xml:space="preserve"> %</w:t>
            </w:r>
          </w:p>
        </w:tc>
      </w:tr>
      <w:tr w:rsidR="00CC1A8B" w:rsidTr="00A93062">
        <w:trPr>
          <w:trHeight w:val="550"/>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22.</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Методика оценки заявок на участие в запросе предложений</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pStyle w:val="a6"/>
              <w:spacing w:line="23" w:lineRule="atLeast"/>
              <w:jc w:val="both"/>
              <w:rPr>
                <w:sz w:val="22"/>
                <w:szCs w:val="22"/>
              </w:rPr>
            </w:pPr>
            <w:r>
              <w:rPr>
                <w:sz w:val="22"/>
                <w:szCs w:val="22"/>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CC1A8B" w:rsidRDefault="00CC1A8B" w:rsidP="00A93062">
            <w:pPr>
              <w:pStyle w:val="a6"/>
              <w:spacing w:line="23" w:lineRule="atLeast"/>
              <w:jc w:val="both"/>
              <w:rPr>
                <w:sz w:val="22"/>
                <w:szCs w:val="22"/>
              </w:rPr>
            </w:pPr>
            <w:r>
              <w:rPr>
                <w:sz w:val="22"/>
                <w:szCs w:val="22"/>
              </w:rPr>
              <w:t xml:space="preserve">Рейтинг заявки на участие в запросе предложений i-го участника запроса предложений определяется по формуле: </w:t>
            </w:r>
          </w:p>
          <w:p w:rsidR="00CC1A8B" w:rsidRDefault="00CC1A8B" w:rsidP="00A93062">
            <w:pPr>
              <w:pStyle w:val="a6"/>
              <w:spacing w:line="23" w:lineRule="atLeast"/>
              <w:jc w:val="both"/>
              <w:rPr>
                <w:sz w:val="22"/>
                <w:szCs w:val="22"/>
                <w:lang w:val="en-US"/>
              </w:rPr>
            </w:pPr>
            <w:proofErr w:type="spellStart"/>
            <w:r>
              <w:rPr>
                <w:sz w:val="22"/>
                <w:szCs w:val="22"/>
                <w:lang w:val="en-US"/>
              </w:rPr>
              <w:t>R</w:t>
            </w:r>
            <w:r>
              <w:rPr>
                <w:sz w:val="22"/>
                <w:szCs w:val="22"/>
                <w:vertAlign w:val="subscript"/>
                <w:lang w:val="en-US"/>
              </w:rPr>
              <w:t>i</w:t>
            </w:r>
            <w:proofErr w:type="spellEnd"/>
            <w:r>
              <w:rPr>
                <w:sz w:val="22"/>
                <w:szCs w:val="22"/>
                <w:lang w:val="en-US"/>
              </w:rPr>
              <w:t xml:space="preserve"> =</w:t>
            </w:r>
            <w:r w:rsidR="009F5C94">
              <w:rPr>
                <w:sz w:val="22"/>
                <w:szCs w:val="22"/>
              </w:rPr>
              <w:t>Б</w:t>
            </w:r>
            <w:r>
              <w:rPr>
                <w:sz w:val="22"/>
                <w:szCs w:val="22"/>
              </w:rPr>
              <w:t>Ц</w:t>
            </w:r>
            <w:proofErr w:type="spellStart"/>
            <w:r>
              <w:rPr>
                <w:sz w:val="22"/>
                <w:szCs w:val="22"/>
                <w:lang w:val="en-US"/>
              </w:rPr>
              <w:t>i</w:t>
            </w:r>
            <w:proofErr w:type="spellEnd"/>
            <w:r>
              <w:rPr>
                <w:sz w:val="22"/>
                <w:szCs w:val="22"/>
                <w:lang w:val="en-US"/>
              </w:rPr>
              <w:t xml:space="preserve"> </w:t>
            </w:r>
            <w:proofErr w:type="spellStart"/>
            <w:r>
              <w:rPr>
                <w:sz w:val="22"/>
                <w:szCs w:val="22"/>
                <w:vertAlign w:val="subscript"/>
                <w:lang w:val="en-US"/>
              </w:rPr>
              <w:t>i</w:t>
            </w:r>
            <w:proofErr w:type="spellEnd"/>
            <w:r>
              <w:rPr>
                <w:sz w:val="22"/>
                <w:szCs w:val="22"/>
                <w:lang w:val="en-US"/>
              </w:rPr>
              <w:t xml:space="preserve"> * V</w:t>
            </w:r>
            <w:r>
              <w:rPr>
                <w:sz w:val="22"/>
                <w:szCs w:val="22"/>
                <w:vertAlign w:val="subscript"/>
              </w:rPr>
              <w:t>Ц</w:t>
            </w:r>
            <w:proofErr w:type="spellStart"/>
            <w:r>
              <w:rPr>
                <w:sz w:val="22"/>
                <w:szCs w:val="22"/>
                <w:vertAlign w:val="subscript"/>
                <w:lang w:val="en-US"/>
              </w:rPr>
              <w:t>i</w:t>
            </w:r>
            <w:proofErr w:type="spellEnd"/>
            <w:r>
              <w:rPr>
                <w:sz w:val="22"/>
                <w:szCs w:val="22"/>
                <w:vertAlign w:val="subscript"/>
                <w:lang w:val="en-US"/>
              </w:rPr>
              <w:t xml:space="preserve"> </w:t>
            </w:r>
            <w:r>
              <w:rPr>
                <w:sz w:val="22"/>
                <w:szCs w:val="22"/>
                <w:lang w:val="en-US"/>
              </w:rPr>
              <w:t>+</w:t>
            </w:r>
            <w:r w:rsidR="009F5C94">
              <w:rPr>
                <w:sz w:val="22"/>
                <w:szCs w:val="22"/>
              </w:rPr>
              <w:t>Б</w:t>
            </w:r>
            <w:proofErr w:type="spellStart"/>
            <w:r>
              <w:rPr>
                <w:sz w:val="22"/>
                <w:szCs w:val="22"/>
                <w:lang w:val="en-US"/>
              </w:rPr>
              <w:t>Ci</w:t>
            </w:r>
            <w:proofErr w:type="spellEnd"/>
            <w:r>
              <w:rPr>
                <w:sz w:val="22"/>
                <w:szCs w:val="22"/>
                <w:lang w:val="en-US"/>
              </w:rPr>
              <w:t xml:space="preserve"> </w:t>
            </w:r>
            <w:proofErr w:type="spellStart"/>
            <w:r>
              <w:rPr>
                <w:sz w:val="22"/>
                <w:szCs w:val="22"/>
                <w:vertAlign w:val="subscript"/>
                <w:lang w:val="en-US"/>
              </w:rPr>
              <w:t>i</w:t>
            </w:r>
            <w:proofErr w:type="spellEnd"/>
            <w:r>
              <w:rPr>
                <w:sz w:val="22"/>
                <w:szCs w:val="22"/>
                <w:lang w:val="en-US"/>
              </w:rPr>
              <w:t xml:space="preserve"> * </w:t>
            </w:r>
            <w:proofErr w:type="spellStart"/>
            <w:r>
              <w:rPr>
                <w:sz w:val="22"/>
                <w:szCs w:val="22"/>
                <w:lang w:val="en-US"/>
              </w:rPr>
              <w:t>V</w:t>
            </w:r>
            <w:r>
              <w:rPr>
                <w:sz w:val="22"/>
                <w:szCs w:val="22"/>
                <w:vertAlign w:val="subscript"/>
                <w:lang w:val="en-US"/>
              </w:rPr>
              <w:t>Ci</w:t>
            </w:r>
            <w:proofErr w:type="spellEnd"/>
            <w:r w:rsidR="009F5C94" w:rsidRPr="009F5C94">
              <w:rPr>
                <w:sz w:val="22"/>
                <w:szCs w:val="22"/>
                <w:vertAlign w:val="subscript"/>
                <w:lang w:val="en-US"/>
              </w:rPr>
              <w:t xml:space="preserve"> </w:t>
            </w:r>
            <w:r w:rsidR="009F5C94">
              <w:rPr>
                <w:sz w:val="22"/>
                <w:szCs w:val="22"/>
                <w:lang w:val="en-US"/>
              </w:rPr>
              <w:t xml:space="preserve">+ </w:t>
            </w:r>
            <w:r w:rsidR="009F5C94">
              <w:rPr>
                <w:sz w:val="22"/>
                <w:szCs w:val="22"/>
              </w:rPr>
              <w:t>Б</w:t>
            </w:r>
            <w:proofErr w:type="spellStart"/>
            <w:r w:rsidR="009F5C94">
              <w:rPr>
                <w:sz w:val="22"/>
                <w:szCs w:val="22"/>
                <w:lang w:val="en-US"/>
              </w:rPr>
              <w:t>Oi</w:t>
            </w:r>
            <w:r w:rsidR="009F5C94">
              <w:rPr>
                <w:sz w:val="22"/>
                <w:szCs w:val="22"/>
                <w:vertAlign w:val="subscript"/>
                <w:lang w:val="en-US"/>
              </w:rPr>
              <w:t>i</w:t>
            </w:r>
            <w:proofErr w:type="spellEnd"/>
            <w:r>
              <w:rPr>
                <w:sz w:val="22"/>
                <w:szCs w:val="22"/>
                <w:vertAlign w:val="subscript"/>
                <w:lang w:val="en-US"/>
              </w:rPr>
              <w:t xml:space="preserve"> </w:t>
            </w:r>
            <w:r w:rsidR="009F5C94">
              <w:rPr>
                <w:sz w:val="22"/>
                <w:szCs w:val="22"/>
                <w:vertAlign w:val="subscript"/>
                <w:lang w:val="en-US"/>
              </w:rPr>
              <w:t xml:space="preserve">* </w:t>
            </w:r>
            <w:proofErr w:type="spellStart"/>
            <w:r w:rsidR="009F5C94">
              <w:rPr>
                <w:sz w:val="22"/>
                <w:szCs w:val="22"/>
                <w:lang w:val="en-US"/>
              </w:rPr>
              <w:t>V</w:t>
            </w:r>
            <w:r w:rsidR="009F5C94">
              <w:rPr>
                <w:sz w:val="22"/>
                <w:szCs w:val="22"/>
                <w:vertAlign w:val="subscript"/>
                <w:lang w:val="en-US"/>
              </w:rPr>
              <w:t>Oi</w:t>
            </w:r>
            <w:proofErr w:type="spellEnd"/>
            <w:r w:rsidR="009F5C94">
              <w:rPr>
                <w:sz w:val="22"/>
                <w:szCs w:val="22"/>
                <w:vertAlign w:val="subscript"/>
                <w:lang w:val="en-US"/>
              </w:rPr>
              <w:t xml:space="preserve"> </w:t>
            </w:r>
            <w:r>
              <w:rPr>
                <w:sz w:val="22"/>
                <w:szCs w:val="22"/>
                <w:lang w:val="en-US"/>
              </w:rPr>
              <w:t xml:space="preserve">; </w:t>
            </w:r>
          </w:p>
          <w:p w:rsidR="00CC1A8B" w:rsidRDefault="00CC1A8B" w:rsidP="00A93062">
            <w:pPr>
              <w:pStyle w:val="a6"/>
              <w:spacing w:line="23" w:lineRule="atLeast"/>
              <w:jc w:val="both"/>
              <w:rPr>
                <w:sz w:val="22"/>
                <w:szCs w:val="22"/>
              </w:rPr>
            </w:pPr>
            <w:r>
              <w:rPr>
                <w:sz w:val="22"/>
                <w:szCs w:val="22"/>
              </w:rPr>
              <w:t xml:space="preserve">где V – значимость (вес) соответствующего критерия, </w:t>
            </w:r>
            <w:proofErr w:type="spellStart"/>
            <w:r>
              <w:rPr>
                <w:sz w:val="22"/>
                <w:szCs w:val="22"/>
              </w:rPr>
              <w:t>Ц</w:t>
            </w:r>
            <w:proofErr w:type="gramStart"/>
            <w:r>
              <w:rPr>
                <w:sz w:val="22"/>
                <w:szCs w:val="22"/>
              </w:rPr>
              <w:t>i</w:t>
            </w:r>
            <w:proofErr w:type="spellEnd"/>
            <w:proofErr w:type="gram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Pr>
                <w:sz w:val="22"/>
                <w:szCs w:val="22"/>
              </w:rPr>
              <w:t>Ci</w:t>
            </w:r>
            <w:proofErr w:type="spell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sidR="009F5C94">
              <w:rPr>
                <w:sz w:val="22"/>
                <w:szCs w:val="22"/>
                <w:lang w:val="en-US"/>
              </w:rPr>
              <w:t>Oi</w:t>
            </w:r>
            <w:r w:rsidR="009F5C94">
              <w:rPr>
                <w:sz w:val="22"/>
                <w:szCs w:val="22"/>
                <w:vertAlign w:val="subscript"/>
                <w:lang w:val="en-US"/>
              </w:rPr>
              <w:t>i</w:t>
            </w:r>
            <w:proofErr w:type="spellEnd"/>
            <w:r>
              <w:rPr>
                <w:sz w:val="22"/>
                <w:szCs w:val="22"/>
              </w:rPr>
              <w:t xml:space="preserve"> – оценка (балл) соответствующего критерия. </w:t>
            </w:r>
          </w:p>
          <w:p w:rsidR="00CC1A8B" w:rsidRDefault="00CC1A8B" w:rsidP="00A93062">
            <w:pPr>
              <w:pStyle w:val="a6"/>
              <w:spacing w:line="23" w:lineRule="atLeast"/>
              <w:jc w:val="both"/>
              <w:rPr>
                <w:sz w:val="22"/>
                <w:szCs w:val="22"/>
              </w:rPr>
            </w:pPr>
            <w:r>
              <w:rPr>
                <w:sz w:val="22"/>
                <w:szCs w:val="22"/>
              </w:rPr>
              <w:t xml:space="preserve">Совокупная значимость всех критериев равна 100 процентам. Максимальная оценка в баллах по критериям </w:t>
            </w:r>
            <w:proofErr w:type="spellStart"/>
            <w:r>
              <w:rPr>
                <w:sz w:val="22"/>
                <w:szCs w:val="22"/>
              </w:rPr>
              <w:t>Ц</w:t>
            </w:r>
            <w:proofErr w:type="gramStart"/>
            <w:r>
              <w:rPr>
                <w:sz w:val="22"/>
                <w:szCs w:val="22"/>
              </w:rPr>
              <w:t>i</w:t>
            </w:r>
            <w:proofErr w:type="spellEnd"/>
            <w:proofErr w:type="gramEnd"/>
            <w:r>
              <w:rPr>
                <w:sz w:val="22"/>
                <w:szCs w:val="22"/>
              </w:rPr>
              <w:t xml:space="preserve"> </w:t>
            </w:r>
            <w:proofErr w:type="spellStart"/>
            <w:r>
              <w:rPr>
                <w:sz w:val="22"/>
                <w:szCs w:val="22"/>
                <w:vertAlign w:val="subscript"/>
              </w:rPr>
              <w:t>i</w:t>
            </w:r>
            <w:proofErr w:type="spellEnd"/>
            <w:r>
              <w:rPr>
                <w:sz w:val="22"/>
                <w:szCs w:val="22"/>
              </w:rPr>
              <w:t xml:space="preserve">, </w:t>
            </w:r>
            <w:proofErr w:type="spellStart"/>
            <w:r>
              <w:rPr>
                <w:sz w:val="22"/>
                <w:szCs w:val="22"/>
              </w:rPr>
              <w:t>Ci</w:t>
            </w:r>
            <w:proofErr w:type="spellEnd"/>
            <w:r>
              <w:rPr>
                <w:sz w:val="22"/>
                <w:szCs w:val="22"/>
              </w:rPr>
              <w:t xml:space="preserve"> </w:t>
            </w:r>
            <w:proofErr w:type="spellStart"/>
            <w:r>
              <w:rPr>
                <w:sz w:val="22"/>
                <w:szCs w:val="22"/>
                <w:vertAlign w:val="subscript"/>
              </w:rPr>
              <w:t>i</w:t>
            </w:r>
            <w:proofErr w:type="spellEnd"/>
            <w:r>
              <w:rPr>
                <w:sz w:val="22"/>
                <w:szCs w:val="22"/>
              </w:rPr>
              <w:t>,</w:t>
            </w:r>
            <w:r w:rsidR="009F5C94" w:rsidRPr="009F5C94">
              <w:rPr>
                <w:sz w:val="22"/>
                <w:szCs w:val="22"/>
              </w:rPr>
              <w:t xml:space="preserve"> </w:t>
            </w:r>
            <w:proofErr w:type="spellStart"/>
            <w:r w:rsidR="009F5C94">
              <w:rPr>
                <w:sz w:val="22"/>
                <w:szCs w:val="22"/>
                <w:lang w:val="en-US"/>
              </w:rPr>
              <w:t>Oi</w:t>
            </w:r>
            <w:r w:rsidR="009F5C94">
              <w:rPr>
                <w:sz w:val="22"/>
                <w:szCs w:val="22"/>
                <w:vertAlign w:val="subscript"/>
                <w:lang w:val="en-US"/>
              </w:rPr>
              <w:t>i</w:t>
            </w:r>
            <w:proofErr w:type="spellEnd"/>
            <w:r>
              <w:rPr>
                <w:sz w:val="22"/>
                <w:szCs w:val="22"/>
              </w:rPr>
              <w:t xml:space="preserve"> – 100 баллов </w:t>
            </w:r>
          </w:p>
          <w:p w:rsidR="00CC1A8B" w:rsidRPr="00583161" w:rsidRDefault="00CC1A8B" w:rsidP="00A93062">
            <w:pPr>
              <w:pStyle w:val="a6"/>
              <w:spacing w:line="23" w:lineRule="atLeast"/>
              <w:jc w:val="both"/>
              <w:rPr>
                <w:b/>
                <w:i/>
                <w:sz w:val="22"/>
                <w:szCs w:val="22"/>
              </w:rPr>
            </w:pPr>
            <w:r w:rsidRPr="00583161">
              <w:rPr>
                <w:b/>
                <w:bCs/>
                <w:i/>
                <w:iCs/>
                <w:sz w:val="22"/>
                <w:szCs w:val="22"/>
              </w:rPr>
              <w:t>Цена договора</w:t>
            </w:r>
            <w:r w:rsidRPr="00583161">
              <w:rPr>
                <w:b/>
                <w:i/>
                <w:sz w:val="22"/>
                <w:szCs w:val="22"/>
              </w:rPr>
              <w:t xml:space="preserve"> </w:t>
            </w:r>
            <w:r w:rsidR="00583161" w:rsidRPr="00583161">
              <w:rPr>
                <w:b/>
                <w:i/>
                <w:sz w:val="22"/>
                <w:szCs w:val="22"/>
              </w:rPr>
              <w:t xml:space="preserve">«Стоимость заимствований» (годовая </w:t>
            </w:r>
            <w:r w:rsidR="00583161" w:rsidRPr="00583161">
              <w:rPr>
                <w:b/>
                <w:i/>
                <w:sz w:val="22"/>
                <w:szCs w:val="22"/>
              </w:rPr>
              <w:lastRenderedPageBreak/>
              <w:t>процентная ставка)</w:t>
            </w:r>
          </w:p>
          <w:p w:rsidR="00CC1A8B" w:rsidRDefault="00CC1A8B" w:rsidP="00A93062">
            <w:pPr>
              <w:pStyle w:val="a6"/>
              <w:spacing w:line="23" w:lineRule="atLeast"/>
              <w:jc w:val="center"/>
              <w:rPr>
                <w:sz w:val="22"/>
                <w:szCs w:val="22"/>
              </w:rPr>
            </w:pPr>
            <w:proofErr w:type="spellStart"/>
            <w:r>
              <w:rPr>
                <w:sz w:val="22"/>
                <w:szCs w:val="22"/>
              </w:rPr>
              <w:t>БЦ</w:t>
            </w:r>
            <w:proofErr w:type="gramStart"/>
            <w:r>
              <w:rPr>
                <w:sz w:val="22"/>
                <w:szCs w:val="22"/>
                <w:vertAlign w:val="subscript"/>
              </w:rPr>
              <w:t>i</w:t>
            </w:r>
            <w:proofErr w:type="spellEnd"/>
            <w:proofErr w:type="gramEnd"/>
            <w:r>
              <w:rPr>
                <w:sz w:val="22"/>
                <w:szCs w:val="22"/>
              </w:rPr>
              <w:t xml:space="preserve"> = </w:t>
            </w:r>
            <w:proofErr w:type="spellStart"/>
            <w:r>
              <w:rPr>
                <w:sz w:val="22"/>
                <w:szCs w:val="22"/>
              </w:rPr>
              <w:t>Ц</w:t>
            </w:r>
            <w:r>
              <w:rPr>
                <w:sz w:val="22"/>
                <w:szCs w:val="22"/>
                <w:vertAlign w:val="subscript"/>
              </w:rPr>
              <w:t>min</w:t>
            </w:r>
            <w:proofErr w:type="spellEnd"/>
            <w:r>
              <w:rPr>
                <w:sz w:val="22"/>
                <w:szCs w:val="22"/>
              </w:rPr>
              <w:t xml:space="preserve">/ </w:t>
            </w:r>
            <w:proofErr w:type="spellStart"/>
            <w:r>
              <w:rPr>
                <w:sz w:val="22"/>
                <w:szCs w:val="22"/>
              </w:rPr>
              <w:t>Ц</w:t>
            </w:r>
            <w:r>
              <w:rPr>
                <w:sz w:val="22"/>
                <w:szCs w:val="22"/>
                <w:vertAlign w:val="subscript"/>
              </w:rPr>
              <w:t>i</w:t>
            </w:r>
            <w:proofErr w:type="spellEnd"/>
            <w:r>
              <w:rPr>
                <w:sz w:val="22"/>
                <w:szCs w:val="22"/>
              </w:rPr>
              <w:t xml:space="preserve"> * 100 </w:t>
            </w:r>
          </w:p>
          <w:p w:rsidR="00CC1A8B" w:rsidRDefault="00CC1A8B" w:rsidP="00A93062">
            <w:pPr>
              <w:pStyle w:val="a6"/>
              <w:spacing w:line="23" w:lineRule="atLeast"/>
              <w:jc w:val="both"/>
              <w:rPr>
                <w:sz w:val="22"/>
                <w:szCs w:val="22"/>
              </w:rPr>
            </w:pPr>
            <w:r>
              <w:rPr>
                <w:sz w:val="22"/>
                <w:szCs w:val="22"/>
              </w:rPr>
              <w:t xml:space="preserve">где: </w:t>
            </w:r>
            <w:proofErr w:type="spellStart"/>
            <w:r>
              <w:rPr>
                <w:sz w:val="22"/>
                <w:szCs w:val="22"/>
              </w:rPr>
              <w:t>БЦ</w:t>
            </w:r>
            <w:proofErr w:type="gramStart"/>
            <w:r>
              <w:rPr>
                <w:sz w:val="22"/>
                <w:szCs w:val="22"/>
                <w:vertAlign w:val="subscript"/>
              </w:rPr>
              <w:t>i</w:t>
            </w:r>
            <w:proofErr w:type="spellEnd"/>
            <w:proofErr w:type="gramEnd"/>
            <w:r>
              <w:rPr>
                <w:sz w:val="22"/>
                <w:szCs w:val="22"/>
              </w:rPr>
              <w:t xml:space="preserve"> – оценка по критерию «цена договора, цена единицы товара, работы, услуги» i-го участника запроса предложений, баллы </w:t>
            </w:r>
          </w:p>
          <w:p w:rsidR="00CC1A8B" w:rsidRDefault="00CC1A8B" w:rsidP="00A93062">
            <w:pPr>
              <w:pStyle w:val="a6"/>
              <w:spacing w:line="23" w:lineRule="atLeast"/>
              <w:jc w:val="both"/>
              <w:rPr>
                <w:sz w:val="22"/>
                <w:szCs w:val="22"/>
              </w:rPr>
            </w:pPr>
            <w:proofErr w:type="spellStart"/>
            <w:r>
              <w:rPr>
                <w:sz w:val="22"/>
                <w:szCs w:val="22"/>
              </w:rPr>
              <w:t>Ц</w:t>
            </w:r>
            <w:r>
              <w:rPr>
                <w:sz w:val="22"/>
                <w:szCs w:val="22"/>
                <w:vertAlign w:val="subscript"/>
              </w:rPr>
              <w:t>i</w:t>
            </w:r>
            <w:proofErr w:type="spellEnd"/>
            <w:r>
              <w:rPr>
                <w:sz w:val="22"/>
                <w:szCs w:val="22"/>
              </w:rPr>
              <w:t xml:space="preserve"> – предложение участника запроса предложений о цене договора, указанной в заявке на участие в закупочной процедуре i-го участника запроса предложений, руб</w:t>
            </w:r>
            <w:proofErr w:type="gramStart"/>
            <w:r>
              <w:rPr>
                <w:sz w:val="22"/>
                <w:szCs w:val="22"/>
              </w:rPr>
              <w:t>.с</w:t>
            </w:r>
            <w:proofErr w:type="gramEnd"/>
            <w:r>
              <w:rPr>
                <w:sz w:val="22"/>
                <w:szCs w:val="22"/>
              </w:rPr>
              <w:t xml:space="preserve"> НДС </w:t>
            </w:r>
          </w:p>
          <w:p w:rsidR="00CC1A8B" w:rsidRDefault="00CC1A8B" w:rsidP="00A93062">
            <w:pPr>
              <w:pStyle w:val="a6"/>
              <w:spacing w:line="23" w:lineRule="atLeast"/>
              <w:jc w:val="both"/>
              <w:rPr>
                <w:sz w:val="22"/>
                <w:szCs w:val="22"/>
              </w:rPr>
            </w:pPr>
            <w:proofErr w:type="spellStart"/>
            <w:proofErr w:type="gramStart"/>
            <w:r>
              <w:rPr>
                <w:sz w:val="22"/>
                <w:szCs w:val="22"/>
              </w:rPr>
              <w:t>Ц</w:t>
            </w:r>
            <w:proofErr w:type="gramEnd"/>
            <w:r>
              <w:rPr>
                <w:sz w:val="22"/>
                <w:szCs w:val="22"/>
                <w:vertAlign w:val="subscript"/>
              </w:rPr>
              <w:t>min</w:t>
            </w:r>
            <w:proofErr w:type="spellEnd"/>
            <w:r>
              <w:rPr>
                <w:sz w:val="22"/>
                <w:szCs w:val="22"/>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с НДС </w:t>
            </w:r>
          </w:p>
          <w:p w:rsidR="00CC1A8B" w:rsidRDefault="00A10609" w:rsidP="00A93062">
            <w:pPr>
              <w:pStyle w:val="a6"/>
              <w:spacing w:line="23" w:lineRule="atLeast"/>
              <w:jc w:val="both"/>
              <w:rPr>
                <w:b/>
                <w:i/>
                <w:sz w:val="22"/>
                <w:szCs w:val="22"/>
              </w:rPr>
            </w:pPr>
            <w:r w:rsidRPr="00A10609">
              <w:rPr>
                <w:b/>
                <w:i/>
                <w:sz w:val="22"/>
                <w:szCs w:val="22"/>
              </w:rPr>
              <w:t>Наличие платы за открытие счета</w:t>
            </w:r>
          </w:p>
          <w:p w:rsidR="00CC1A8B" w:rsidRDefault="00CC1A8B" w:rsidP="00A93062">
            <w:pPr>
              <w:pStyle w:val="a6"/>
              <w:spacing w:line="23" w:lineRule="atLeast"/>
              <w:jc w:val="both"/>
              <w:rPr>
                <w:sz w:val="22"/>
                <w:szCs w:val="22"/>
              </w:rPr>
            </w:pPr>
            <w:r>
              <w:rPr>
                <w:sz w:val="22"/>
                <w:szCs w:val="22"/>
              </w:rPr>
              <w:t xml:space="preserve">где: </w:t>
            </w:r>
            <w:proofErr w:type="spellStart"/>
            <w:r>
              <w:rPr>
                <w:sz w:val="22"/>
                <w:szCs w:val="22"/>
              </w:rPr>
              <w:t>БС</w:t>
            </w:r>
            <w:proofErr w:type="gramStart"/>
            <w:r>
              <w:rPr>
                <w:sz w:val="22"/>
                <w:szCs w:val="22"/>
                <w:vertAlign w:val="subscript"/>
              </w:rPr>
              <w:t>i</w:t>
            </w:r>
            <w:proofErr w:type="spellEnd"/>
            <w:proofErr w:type="gramEnd"/>
            <w:r>
              <w:rPr>
                <w:sz w:val="22"/>
                <w:szCs w:val="22"/>
              </w:rPr>
              <w:t xml:space="preserve"> – оценка по критерию «</w:t>
            </w:r>
            <w:r w:rsidR="00A10609">
              <w:rPr>
                <w:sz w:val="22"/>
                <w:szCs w:val="22"/>
              </w:rPr>
              <w:t>Плата за открытие счета</w:t>
            </w:r>
            <w:r>
              <w:rPr>
                <w:sz w:val="22"/>
                <w:szCs w:val="22"/>
              </w:rPr>
              <w:t xml:space="preserve">» i-го участника процедуры закупки, баллы </w:t>
            </w:r>
          </w:p>
          <w:p w:rsidR="00393490" w:rsidRDefault="00A10609" w:rsidP="00A93062">
            <w:pPr>
              <w:spacing w:line="23" w:lineRule="atLeast"/>
              <w:jc w:val="both"/>
              <w:rPr>
                <w:sz w:val="22"/>
                <w:szCs w:val="22"/>
              </w:rPr>
            </w:pPr>
            <w:proofErr w:type="spellStart"/>
            <w:r>
              <w:rPr>
                <w:sz w:val="22"/>
                <w:szCs w:val="22"/>
              </w:rPr>
              <w:t>БС</w:t>
            </w:r>
            <w:proofErr w:type="gramStart"/>
            <w:r>
              <w:rPr>
                <w:sz w:val="22"/>
                <w:szCs w:val="22"/>
                <w:vertAlign w:val="subscript"/>
              </w:rPr>
              <w:t>i</w:t>
            </w:r>
            <w:proofErr w:type="spellEnd"/>
            <w:proofErr w:type="gramEnd"/>
            <w:r>
              <w:rPr>
                <w:sz w:val="22"/>
                <w:szCs w:val="22"/>
                <w:vertAlign w:val="subscript"/>
              </w:rPr>
              <w:t xml:space="preserve"> </w:t>
            </w:r>
            <w:r>
              <w:rPr>
                <w:sz w:val="22"/>
                <w:szCs w:val="22"/>
              </w:rPr>
              <w:t>равно:</w:t>
            </w:r>
          </w:p>
          <w:p w:rsidR="00A10609" w:rsidRDefault="00A10609" w:rsidP="00A93062">
            <w:pPr>
              <w:spacing w:line="23" w:lineRule="atLeast"/>
              <w:jc w:val="both"/>
              <w:rPr>
                <w:sz w:val="22"/>
                <w:szCs w:val="22"/>
              </w:rPr>
            </w:pPr>
            <w:r>
              <w:rPr>
                <w:sz w:val="22"/>
                <w:szCs w:val="22"/>
              </w:rPr>
              <w:t>- при наличии платы за открытие счета – 0 баллов;</w:t>
            </w:r>
          </w:p>
          <w:p w:rsidR="00A10609" w:rsidRDefault="00A10609" w:rsidP="00A93062">
            <w:pPr>
              <w:spacing w:line="23" w:lineRule="atLeast"/>
              <w:jc w:val="both"/>
              <w:rPr>
                <w:sz w:val="22"/>
                <w:szCs w:val="22"/>
              </w:rPr>
            </w:pPr>
            <w:r>
              <w:rPr>
                <w:sz w:val="22"/>
                <w:szCs w:val="22"/>
              </w:rPr>
              <w:t>- при отсутствии платы за открытие счета – 100 баллов.</w:t>
            </w:r>
          </w:p>
          <w:p w:rsidR="00A10609" w:rsidRPr="00A10609" w:rsidRDefault="00A10609" w:rsidP="00A93062">
            <w:pPr>
              <w:spacing w:line="23" w:lineRule="atLeast"/>
              <w:jc w:val="both"/>
              <w:rPr>
                <w:sz w:val="22"/>
                <w:szCs w:val="22"/>
              </w:rPr>
            </w:pPr>
          </w:p>
          <w:p w:rsidR="009F5C94" w:rsidRPr="00A10609" w:rsidRDefault="00A10609" w:rsidP="00A93062">
            <w:pPr>
              <w:spacing w:line="23" w:lineRule="atLeast"/>
              <w:jc w:val="both"/>
              <w:rPr>
                <w:b/>
                <w:i/>
                <w:sz w:val="22"/>
                <w:szCs w:val="22"/>
              </w:rPr>
            </w:pPr>
            <w:r w:rsidRPr="00A10609">
              <w:rPr>
                <w:b/>
                <w:i/>
                <w:sz w:val="22"/>
                <w:szCs w:val="22"/>
              </w:rPr>
              <w:t xml:space="preserve">Наличие платы за неиспользованный лимит задолженности </w:t>
            </w:r>
          </w:p>
          <w:p w:rsidR="00A10609" w:rsidRDefault="00A10609" w:rsidP="009F5C94">
            <w:pPr>
              <w:spacing w:line="23" w:lineRule="atLeast"/>
              <w:jc w:val="both"/>
              <w:rPr>
                <w:sz w:val="22"/>
                <w:szCs w:val="22"/>
              </w:rPr>
            </w:pPr>
          </w:p>
          <w:p w:rsidR="009F5C94" w:rsidRDefault="009F5C94" w:rsidP="009F5C94">
            <w:pPr>
              <w:spacing w:line="23" w:lineRule="atLeast"/>
              <w:jc w:val="both"/>
              <w:rPr>
                <w:sz w:val="22"/>
                <w:szCs w:val="22"/>
              </w:rPr>
            </w:pPr>
            <w:r>
              <w:rPr>
                <w:sz w:val="22"/>
                <w:szCs w:val="22"/>
              </w:rPr>
              <w:t xml:space="preserve">где: </w:t>
            </w:r>
            <w:proofErr w:type="spellStart"/>
            <w:r>
              <w:rPr>
                <w:sz w:val="22"/>
                <w:szCs w:val="22"/>
              </w:rPr>
              <w:t>БО</w:t>
            </w:r>
            <w:proofErr w:type="gramStart"/>
            <w:r>
              <w:rPr>
                <w:sz w:val="22"/>
                <w:szCs w:val="22"/>
                <w:vertAlign w:val="subscript"/>
              </w:rPr>
              <w:t>i</w:t>
            </w:r>
            <w:proofErr w:type="spellEnd"/>
            <w:proofErr w:type="gramEnd"/>
            <w:r>
              <w:rPr>
                <w:sz w:val="22"/>
                <w:szCs w:val="22"/>
              </w:rPr>
              <w:t xml:space="preserve"> – оценка по критерию «</w:t>
            </w:r>
            <w:r w:rsidR="00A10609">
              <w:rPr>
                <w:sz w:val="22"/>
                <w:szCs w:val="22"/>
              </w:rPr>
              <w:t>Плата за неиспользованный лимит задолженности</w:t>
            </w:r>
            <w:r>
              <w:rPr>
                <w:sz w:val="22"/>
                <w:szCs w:val="22"/>
              </w:rPr>
              <w:t>» i-го участника процедуры закупки, баллы</w:t>
            </w:r>
          </w:p>
          <w:p w:rsidR="009F5C94" w:rsidRPr="009F5C94" w:rsidRDefault="009F5C94" w:rsidP="00A93062">
            <w:pPr>
              <w:spacing w:line="23" w:lineRule="atLeast"/>
              <w:jc w:val="both"/>
              <w:rPr>
                <w:sz w:val="22"/>
                <w:szCs w:val="22"/>
              </w:rPr>
            </w:pPr>
          </w:p>
          <w:p w:rsidR="009F5C94" w:rsidRDefault="009F5C94" w:rsidP="009F5C94">
            <w:pPr>
              <w:spacing w:line="23" w:lineRule="atLeast"/>
              <w:jc w:val="both"/>
              <w:rPr>
                <w:b/>
                <w:i/>
                <w:sz w:val="22"/>
                <w:szCs w:val="22"/>
              </w:rPr>
            </w:pPr>
            <w:proofErr w:type="spellStart"/>
            <w:r>
              <w:rPr>
                <w:sz w:val="22"/>
                <w:szCs w:val="22"/>
              </w:rPr>
              <w:t>БО</w:t>
            </w:r>
            <w:proofErr w:type="gramStart"/>
            <w:r>
              <w:rPr>
                <w:sz w:val="22"/>
                <w:szCs w:val="22"/>
                <w:vertAlign w:val="subscript"/>
              </w:rPr>
              <w:t>i</w:t>
            </w:r>
            <w:proofErr w:type="spellEnd"/>
            <w:proofErr w:type="gramEnd"/>
            <w:r>
              <w:rPr>
                <w:sz w:val="22"/>
                <w:szCs w:val="22"/>
                <w:vertAlign w:val="subscript"/>
              </w:rPr>
              <w:t xml:space="preserve"> </w:t>
            </w:r>
            <w:r w:rsidRPr="00B0448C">
              <w:rPr>
                <w:sz w:val="22"/>
                <w:szCs w:val="22"/>
              </w:rPr>
              <w:t>равно:</w:t>
            </w:r>
          </w:p>
          <w:p w:rsidR="009F5C94" w:rsidRDefault="00A10609" w:rsidP="009F5C94">
            <w:pPr>
              <w:spacing w:line="23" w:lineRule="atLeast"/>
              <w:jc w:val="both"/>
              <w:rPr>
                <w:sz w:val="22"/>
                <w:szCs w:val="22"/>
              </w:rPr>
            </w:pPr>
            <w:r>
              <w:rPr>
                <w:sz w:val="22"/>
                <w:szCs w:val="22"/>
              </w:rPr>
              <w:t xml:space="preserve">- </w:t>
            </w:r>
            <w:r w:rsidR="009F5C94">
              <w:rPr>
                <w:sz w:val="22"/>
                <w:szCs w:val="22"/>
              </w:rPr>
              <w:t xml:space="preserve">при </w:t>
            </w:r>
            <w:r>
              <w:rPr>
                <w:sz w:val="22"/>
                <w:szCs w:val="22"/>
              </w:rPr>
              <w:t>наличии платы за неиспользованный лимит задолженности</w:t>
            </w:r>
            <w:r w:rsidR="009F5C94">
              <w:rPr>
                <w:sz w:val="22"/>
                <w:szCs w:val="22"/>
              </w:rPr>
              <w:t xml:space="preserve"> – 0 баллов,</w:t>
            </w:r>
          </w:p>
          <w:p w:rsidR="00393490" w:rsidRPr="00393490" w:rsidRDefault="00A10609" w:rsidP="00A10609">
            <w:pPr>
              <w:spacing w:line="23" w:lineRule="atLeast"/>
              <w:jc w:val="both"/>
              <w:rPr>
                <w:sz w:val="22"/>
                <w:szCs w:val="22"/>
              </w:rPr>
            </w:pPr>
            <w:r>
              <w:rPr>
                <w:sz w:val="22"/>
                <w:szCs w:val="22"/>
              </w:rPr>
              <w:t xml:space="preserve">- </w:t>
            </w:r>
            <w:r w:rsidR="009F5C94">
              <w:rPr>
                <w:sz w:val="22"/>
                <w:szCs w:val="22"/>
              </w:rPr>
              <w:t xml:space="preserve">при </w:t>
            </w:r>
            <w:r>
              <w:rPr>
                <w:sz w:val="22"/>
                <w:szCs w:val="22"/>
              </w:rPr>
              <w:t xml:space="preserve">отсутствии платы за неиспользованный лимит задолженности - </w:t>
            </w:r>
            <w:r w:rsidR="009F5C94">
              <w:rPr>
                <w:sz w:val="22"/>
                <w:szCs w:val="22"/>
              </w:rPr>
              <w:t>100 баллов</w:t>
            </w:r>
            <w:r w:rsidR="00393490">
              <w:rPr>
                <w:sz w:val="22"/>
                <w:szCs w:val="22"/>
              </w:rPr>
              <w:t>.</w:t>
            </w:r>
          </w:p>
        </w:tc>
      </w:tr>
      <w:tr w:rsidR="00CC1A8B" w:rsidTr="00A93062">
        <w:trPr>
          <w:trHeight w:val="19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lastRenderedPageBreak/>
              <w:t>23.</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ind w:right="153"/>
              <w:rPr>
                <w:spacing w:val="-6"/>
                <w:sz w:val="22"/>
                <w:szCs w:val="22"/>
              </w:rPr>
            </w:pPr>
            <w:r>
              <w:rPr>
                <w:sz w:val="22"/>
                <w:szCs w:val="22"/>
              </w:rPr>
              <w:t>Дата</w:t>
            </w:r>
            <w:r>
              <w:rPr>
                <w:spacing w:val="-6"/>
                <w:sz w:val="22"/>
                <w:szCs w:val="22"/>
              </w:rPr>
              <w:t xml:space="preserve"> подписания договора участником, обязанным заключить договор</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ind w:right="113"/>
              <w:jc w:val="both"/>
              <w:rPr>
                <w:spacing w:val="-6"/>
                <w:sz w:val="22"/>
                <w:szCs w:val="22"/>
              </w:rPr>
            </w:pPr>
            <w:proofErr w:type="gramStart"/>
            <w:r>
              <w:rPr>
                <w:sz w:val="22"/>
                <w:szCs w:val="22"/>
              </w:rPr>
              <w:t>Определена</w:t>
            </w:r>
            <w:proofErr w:type="gramEnd"/>
            <w:r>
              <w:rPr>
                <w:sz w:val="22"/>
                <w:szCs w:val="22"/>
              </w:rPr>
              <w:t xml:space="preserve"> в подразделе 4.15 настоящей документации</w:t>
            </w:r>
          </w:p>
        </w:tc>
      </w:tr>
      <w:tr w:rsidR="00CC1A8B" w:rsidTr="00A93062">
        <w:trPr>
          <w:trHeight w:val="19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24.</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pacing w:val="-6"/>
                <w:sz w:val="22"/>
                <w:szCs w:val="22"/>
              </w:rPr>
            </w:pPr>
            <w:r>
              <w:rPr>
                <w:sz w:val="22"/>
                <w:szCs w:val="22"/>
              </w:rPr>
              <w:t>Обеспечение</w:t>
            </w:r>
            <w:r>
              <w:rPr>
                <w:spacing w:val="-6"/>
                <w:sz w:val="22"/>
                <w:szCs w:val="22"/>
              </w:rPr>
              <w:t xml:space="preserve"> исполнения договора </w:t>
            </w:r>
          </w:p>
        </w:tc>
        <w:tc>
          <w:tcPr>
            <w:tcW w:w="6523" w:type="dxa"/>
            <w:tcBorders>
              <w:top w:val="single" w:sz="4" w:space="0" w:color="auto"/>
              <w:left w:val="single" w:sz="4" w:space="0" w:color="auto"/>
              <w:bottom w:val="single" w:sz="4" w:space="0" w:color="auto"/>
              <w:right w:val="single" w:sz="4" w:space="0" w:color="auto"/>
            </w:tcBorders>
          </w:tcPr>
          <w:p w:rsidR="00CC1A8B" w:rsidRDefault="00BC2975" w:rsidP="00A609D8">
            <w:pPr>
              <w:spacing w:line="23" w:lineRule="atLeast"/>
              <w:jc w:val="both"/>
              <w:rPr>
                <w:spacing w:val="-6"/>
                <w:sz w:val="22"/>
                <w:szCs w:val="22"/>
              </w:rPr>
            </w:pPr>
            <w:r>
              <w:rPr>
                <w:spacing w:val="-6"/>
                <w:sz w:val="22"/>
                <w:szCs w:val="22"/>
              </w:rPr>
              <w:t>Не установлено</w:t>
            </w:r>
          </w:p>
        </w:tc>
      </w:tr>
      <w:tr w:rsidR="00CC1A8B" w:rsidTr="00A93062">
        <w:trPr>
          <w:trHeight w:val="194"/>
        </w:trPr>
        <w:tc>
          <w:tcPr>
            <w:tcW w:w="672"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left="-15"/>
              <w:jc w:val="center"/>
              <w:rPr>
                <w:sz w:val="22"/>
                <w:szCs w:val="22"/>
              </w:rPr>
            </w:pPr>
            <w:r>
              <w:rPr>
                <w:sz w:val="22"/>
                <w:szCs w:val="22"/>
              </w:rPr>
              <w:t>25.</w:t>
            </w:r>
          </w:p>
        </w:tc>
        <w:tc>
          <w:tcPr>
            <w:tcW w:w="2945" w:type="dxa"/>
            <w:tcBorders>
              <w:top w:val="single" w:sz="4" w:space="0" w:color="auto"/>
              <w:left w:val="single" w:sz="4" w:space="0" w:color="auto"/>
              <w:bottom w:val="single" w:sz="4" w:space="0" w:color="auto"/>
              <w:right w:val="single" w:sz="4" w:space="0" w:color="auto"/>
            </w:tcBorders>
          </w:tcPr>
          <w:p w:rsidR="00CC1A8B" w:rsidRDefault="00CC1A8B" w:rsidP="00A93062">
            <w:pPr>
              <w:spacing w:after="120"/>
              <w:ind w:right="153"/>
              <w:rPr>
                <w:sz w:val="22"/>
                <w:szCs w:val="22"/>
              </w:rPr>
            </w:pPr>
            <w:r>
              <w:rPr>
                <w:sz w:val="22"/>
                <w:szCs w:val="22"/>
              </w:rPr>
              <w:t>Возможность изменения цены договора и объема закупаемых товаров (работ, услуг), а также иных условий договора</w:t>
            </w:r>
          </w:p>
        </w:tc>
        <w:tc>
          <w:tcPr>
            <w:tcW w:w="6523" w:type="dxa"/>
            <w:tcBorders>
              <w:top w:val="single" w:sz="4" w:space="0" w:color="auto"/>
              <w:left w:val="single" w:sz="4" w:space="0" w:color="auto"/>
              <w:bottom w:val="single" w:sz="4" w:space="0" w:color="auto"/>
              <w:right w:val="single" w:sz="4" w:space="0" w:color="auto"/>
            </w:tcBorders>
          </w:tcPr>
          <w:p w:rsidR="00CC1A8B" w:rsidRDefault="00CC1A8B" w:rsidP="00A93062">
            <w:pPr>
              <w:pStyle w:val="a6"/>
              <w:spacing w:line="23" w:lineRule="atLeast"/>
              <w:rPr>
                <w:bCs/>
                <w:iCs/>
                <w:sz w:val="22"/>
                <w:szCs w:val="22"/>
              </w:rPr>
            </w:pPr>
            <w:r>
              <w:rPr>
                <w:bCs/>
                <w:iCs/>
                <w:sz w:val="22"/>
                <w:szCs w:val="22"/>
              </w:rPr>
              <w:t>Возможность изменения отдельных условий договора установлена подразделом 4.17 настоящей документации</w:t>
            </w:r>
          </w:p>
          <w:p w:rsidR="00CC1A8B" w:rsidRDefault="00CC1A8B" w:rsidP="00A93062">
            <w:pPr>
              <w:pStyle w:val="a6"/>
              <w:spacing w:line="23" w:lineRule="atLeast"/>
              <w:rPr>
                <w:bCs/>
                <w:i/>
                <w:iCs/>
                <w:sz w:val="22"/>
                <w:szCs w:val="22"/>
                <w:highlight w:val="yellow"/>
              </w:rPr>
            </w:pPr>
          </w:p>
        </w:tc>
      </w:tr>
    </w:tbl>
    <w:p w:rsidR="00CC4FDE" w:rsidRDefault="00231FB9" w:rsidP="00CC4FDE">
      <w:bookmarkStart w:id="91" w:name="_Toc305665988"/>
      <w:bookmarkStart w:id="92" w:name="_Toc255987070"/>
      <w:bookmarkEnd w:id="0"/>
      <w:r>
        <w:br w:type="page"/>
      </w:r>
    </w:p>
    <w:p w:rsidR="00CC4FDE" w:rsidRPr="00BC2975" w:rsidRDefault="00BC2975" w:rsidP="00BC2975">
      <w:pPr>
        <w:pStyle w:val="10"/>
        <w:numPr>
          <w:ilvl w:val="0"/>
          <w:numId w:val="0"/>
        </w:numPr>
        <w:tabs>
          <w:tab w:val="left" w:pos="708"/>
        </w:tabs>
        <w:jc w:val="center"/>
        <w:rPr>
          <w:b/>
          <w:sz w:val="22"/>
          <w:szCs w:val="22"/>
        </w:rPr>
      </w:pPr>
      <w:r w:rsidRPr="00BC2975">
        <w:rPr>
          <w:b/>
          <w:sz w:val="22"/>
          <w:szCs w:val="22"/>
        </w:rPr>
        <w:lastRenderedPageBreak/>
        <w:t xml:space="preserve">РАЗДЕЛ </w:t>
      </w:r>
      <w:r w:rsidR="00CC4FDE" w:rsidRPr="00BC2975">
        <w:rPr>
          <w:b/>
          <w:sz w:val="22"/>
          <w:szCs w:val="22"/>
        </w:rPr>
        <w:t>7. ОБРАЗЦЫ ФОРМ ОСНОВНЫХ ДОКУМЕНТОВ, ВКЛЮЧАЕМЫХ В СОСТАВ ЗАЯВКИ НА УЧАСТИЕ В ЗАПРОСЕ ПРЕДЛОЖЕНИЙ</w:t>
      </w:r>
    </w:p>
    <w:p w:rsidR="00CC4FDE" w:rsidRPr="00726B61" w:rsidRDefault="00CC4FDE" w:rsidP="00CC4FDE"/>
    <w:p w:rsidR="00CC4FDE" w:rsidRPr="00726B61" w:rsidRDefault="00CC4FDE" w:rsidP="00CC4FDE">
      <w:pPr>
        <w:pStyle w:val="Times12"/>
        <w:jc w:val="right"/>
        <w:rPr>
          <w:bCs w:val="0"/>
          <w:sz w:val="22"/>
        </w:rPr>
      </w:pPr>
      <w:r w:rsidRPr="00726B61">
        <w:rPr>
          <w:bCs w:val="0"/>
          <w:sz w:val="22"/>
        </w:rPr>
        <w:t>Форма 1</w:t>
      </w:r>
    </w:p>
    <w:p w:rsidR="00CC4FDE" w:rsidRPr="00726B61" w:rsidRDefault="00CC4FDE" w:rsidP="00CC4FDE">
      <w:pPr>
        <w:tabs>
          <w:tab w:val="left" w:pos="7938"/>
        </w:tabs>
        <w:rPr>
          <w:b/>
          <w:i/>
        </w:rPr>
      </w:pPr>
      <w:r w:rsidRPr="00726B61">
        <w:rPr>
          <w:b/>
          <w:i/>
        </w:rPr>
        <w:t>Фирменный бланк претендента на участие в запросе предложений</w:t>
      </w:r>
    </w:p>
    <w:p w:rsidR="00CC4FDE" w:rsidRPr="00726B61" w:rsidRDefault="00CC4FDE" w:rsidP="00CC4FDE">
      <w:pPr>
        <w:pStyle w:val="Times12"/>
        <w:spacing w:before="120"/>
        <w:ind w:firstLine="0"/>
        <w:jc w:val="left"/>
        <w:rPr>
          <w:sz w:val="22"/>
        </w:rPr>
      </w:pPr>
      <w:r w:rsidRPr="00726B61">
        <w:rPr>
          <w:sz w:val="22"/>
        </w:rPr>
        <w:t>«___» __________ 20___ года  №______</w:t>
      </w:r>
    </w:p>
    <w:p w:rsidR="00CC4FDE" w:rsidRPr="00726B61" w:rsidRDefault="00CC4FDE" w:rsidP="00CC4FDE">
      <w:pPr>
        <w:pStyle w:val="Times12"/>
        <w:spacing w:before="120"/>
        <w:ind w:firstLine="0"/>
        <w:jc w:val="right"/>
        <w:rPr>
          <w:b/>
          <w:bCs w:val="0"/>
          <w:i/>
          <w:sz w:val="22"/>
        </w:rPr>
      </w:pPr>
    </w:p>
    <w:p w:rsidR="00CC4FDE" w:rsidRPr="00726B61" w:rsidRDefault="00CC4FDE" w:rsidP="00CC4FDE">
      <w:pPr>
        <w:pStyle w:val="2"/>
        <w:numPr>
          <w:ilvl w:val="0"/>
          <w:numId w:val="0"/>
        </w:numPr>
        <w:tabs>
          <w:tab w:val="left" w:pos="709"/>
        </w:tabs>
        <w:spacing w:before="0" w:after="0"/>
        <w:jc w:val="center"/>
        <w:rPr>
          <w:rFonts w:ascii="Times New Roman" w:hAnsi="Times New Roman" w:cs="Times New Roman"/>
          <w:b w:val="0"/>
          <w:bCs w:val="0"/>
          <w:i w:val="0"/>
          <w:sz w:val="22"/>
          <w:szCs w:val="22"/>
        </w:rPr>
      </w:pPr>
      <w:r w:rsidRPr="00726B61">
        <w:rPr>
          <w:rFonts w:ascii="Times New Roman" w:hAnsi="Times New Roman" w:cs="Times New Roman"/>
          <w:b w:val="0"/>
          <w:bCs w:val="0"/>
          <w:i w:val="0"/>
          <w:sz w:val="22"/>
          <w:szCs w:val="22"/>
        </w:rPr>
        <w:t>ЗАЯВКА НА УЧАСТИЕ В ЗАПРОСЕ ПРЕДЛОЖЕНИЙ (ФОРМА 1)</w:t>
      </w:r>
    </w:p>
    <w:p w:rsidR="00CC4FDE" w:rsidRPr="00726B61" w:rsidRDefault="00CC4FDE" w:rsidP="00CC4FDE">
      <w:pPr>
        <w:widowControl w:val="0"/>
        <w:autoSpaceDE w:val="0"/>
        <w:autoSpaceDN w:val="0"/>
        <w:adjustRightInd w:val="0"/>
        <w:ind w:firstLine="709"/>
        <w:jc w:val="both"/>
      </w:pPr>
      <w:proofErr w:type="gramStart"/>
      <w:r w:rsidRPr="00726B61">
        <w:t>Изучив извещение о проведении запроса предложений  на право заключения договора на ___________________________________</w:t>
      </w:r>
      <w:r w:rsidRPr="00726B61">
        <w:rPr>
          <w:i/>
          <w:highlight w:val="lightGray"/>
        </w:rPr>
        <w:t>(предмет договора</w:t>
      </w:r>
      <w:r w:rsidRPr="00726B61">
        <w:t xml:space="preserve">, документацию по проведению запроса предложений и принимая установленные в них требования и условия запроса предложений, </w:t>
      </w:r>
      <w:proofErr w:type="gramEnd"/>
    </w:p>
    <w:p w:rsidR="00CC4FDE" w:rsidRPr="00726B61" w:rsidRDefault="00CC4FDE" w:rsidP="00CC4FDE">
      <w:pPr>
        <w:pStyle w:val="Times12"/>
        <w:suppressAutoHyphens/>
        <w:ind w:firstLine="0"/>
        <w:rPr>
          <w:sz w:val="22"/>
        </w:rPr>
      </w:pPr>
      <w:r w:rsidRPr="00726B61">
        <w:rPr>
          <w:sz w:val="22"/>
        </w:rPr>
        <w:t xml:space="preserve">______________________________________________________________________, </w:t>
      </w:r>
    </w:p>
    <w:p w:rsidR="00CC4FDE" w:rsidRPr="00726B61" w:rsidRDefault="00CC4FDE" w:rsidP="00CC4FDE">
      <w:pPr>
        <w:pStyle w:val="Times12"/>
        <w:suppressAutoHyphens/>
        <w:ind w:left="600" w:firstLine="709"/>
        <w:rPr>
          <w:b/>
          <w:i/>
          <w:sz w:val="22"/>
          <w:vertAlign w:val="superscript"/>
        </w:rPr>
      </w:pPr>
      <w:r w:rsidRPr="00726B61">
        <w:rPr>
          <w:b/>
          <w:i/>
          <w:sz w:val="22"/>
          <w:vertAlign w:val="superscript"/>
        </w:rPr>
        <w:t>(полное наименование претендента на участие в запросе предложений с указанием организационно-правовой формы)</w:t>
      </w:r>
    </w:p>
    <w:p w:rsidR="00CC4FDE" w:rsidRPr="00726B61" w:rsidRDefault="00CC4FDE" w:rsidP="00CC4FDE">
      <w:pPr>
        <w:pStyle w:val="Times12"/>
        <w:suppressAutoHyphens/>
        <w:ind w:firstLine="0"/>
        <w:rPr>
          <w:sz w:val="22"/>
        </w:rPr>
      </w:pPr>
      <w:proofErr w:type="gramStart"/>
      <w:r w:rsidRPr="00726B61">
        <w:rPr>
          <w:sz w:val="22"/>
        </w:rPr>
        <w:t>зарегистрированное</w:t>
      </w:r>
      <w:proofErr w:type="gramEnd"/>
      <w:r w:rsidRPr="00726B61">
        <w:rPr>
          <w:sz w:val="22"/>
        </w:rPr>
        <w:t xml:space="preserve"> по адресу ___________________________________________,</w:t>
      </w:r>
    </w:p>
    <w:p w:rsidR="00CC4FDE" w:rsidRPr="00726B61" w:rsidRDefault="00CC4FDE" w:rsidP="00CC4FDE">
      <w:pPr>
        <w:pStyle w:val="Times12"/>
        <w:suppressAutoHyphens/>
        <w:ind w:left="2836" w:firstLine="709"/>
        <w:jc w:val="center"/>
        <w:rPr>
          <w:b/>
          <w:i/>
          <w:sz w:val="22"/>
          <w:vertAlign w:val="superscript"/>
        </w:rPr>
      </w:pPr>
      <w:r w:rsidRPr="00726B61">
        <w:rPr>
          <w:i/>
          <w:sz w:val="22"/>
          <w:vertAlign w:val="superscript"/>
        </w:rPr>
        <w:t>(</w:t>
      </w:r>
      <w:r w:rsidRPr="00726B61">
        <w:rPr>
          <w:b/>
          <w:i/>
          <w:sz w:val="22"/>
          <w:vertAlign w:val="superscript"/>
        </w:rPr>
        <w:t>юридический адрес претендента на участие в запросе предложений)</w:t>
      </w:r>
    </w:p>
    <w:p w:rsidR="00CC4FDE" w:rsidRPr="00726B61" w:rsidRDefault="00CC4FDE" w:rsidP="00CC4FDE">
      <w:pPr>
        <w:pStyle w:val="Times12"/>
        <w:suppressAutoHyphens/>
        <w:ind w:firstLine="0"/>
        <w:rPr>
          <w:sz w:val="22"/>
        </w:rPr>
      </w:pPr>
      <w:r w:rsidRPr="00726B61">
        <w:rPr>
          <w:sz w:val="22"/>
        </w:rPr>
        <w:t xml:space="preserve">предлагает заключить договор </w:t>
      </w:r>
      <w:proofErr w:type="gramStart"/>
      <w:r w:rsidRPr="00726B61">
        <w:rPr>
          <w:sz w:val="22"/>
        </w:rPr>
        <w:t>на</w:t>
      </w:r>
      <w:proofErr w:type="gramEnd"/>
      <w:r w:rsidRPr="00726B61">
        <w:rPr>
          <w:sz w:val="22"/>
        </w:rPr>
        <w:t>: _________________________________________</w:t>
      </w:r>
    </w:p>
    <w:p w:rsidR="00CC4FDE" w:rsidRPr="00726B61" w:rsidRDefault="00CC4FDE" w:rsidP="00CC4FDE">
      <w:pPr>
        <w:pStyle w:val="ac"/>
        <w:spacing w:before="0" w:after="0" w:line="240" w:lineRule="auto"/>
        <w:ind w:left="3545" w:firstLine="709"/>
        <w:jc w:val="center"/>
        <w:rPr>
          <w:rFonts w:ascii="Times New Roman" w:hAnsi="Times New Roman"/>
          <w:b/>
          <w:i/>
          <w:sz w:val="22"/>
          <w:szCs w:val="22"/>
          <w:vertAlign w:val="superscript"/>
        </w:rPr>
      </w:pPr>
      <w:r w:rsidRPr="00726B61">
        <w:rPr>
          <w:rFonts w:ascii="Times New Roman" w:hAnsi="Times New Roman"/>
          <w:i/>
          <w:sz w:val="22"/>
          <w:szCs w:val="22"/>
          <w:vertAlign w:val="superscript"/>
        </w:rPr>
        <w:t>(</w:t>
      </w:r>
      <w:r w:rsidRPr="00726B61">
        <w:rPr>
          <w:rFonts w:ascii="Times New Roman" w:hAnsi="Times New Roman"/>
          <w:b/>
          <w:i/>
          <w:sz w:val="22"/>
          <w:szCs w:val="22"/>
          <w:vertAlign w:val="superscript"/>
        </w:rPr>
        <w:t>предмет договора)</w:t>
      </w:r>
    </w:p>
    <w:p w:rsidR="00CC4FDE" w:rsidRPr="00726B61" w:rsidRDefault="00CC4FDE" w:rsidP="00CC4FDE">
      <w:pPr>
        <w:pStyle w:val="Times12"/>
        <w:suppressAutoHyphens/>
        <w:ind w:firstLine="0"/>
        <w:rPr>
          <w:sz w:val="22"/>
        </w:rPr>
      </w:pPr>
      <w:r w:rsidRPr="00726B61">
        <w:rPr>
          <w:sz w:val="22"/>
        </w:rPr>
        <w:t xml:space="preserve">в соответствии с </w:t>
      </w:r>
      <w:r>
        <w:rPr>
          <w:sz w:val="22"/>
        </w:rPr>
        <w:t>технико-коммерческим предложением, техническим заданием,</w:t>
      </w:r>
      <w:r w:rsidRPr="00726B61">
        <w:rPr>
          <w:bCs w:val="0"/>
          <w:sz w:val="22"/>
        </w:rPr>
        <w:t xml:space="preserve"> графиком </w:t>
      </w:r>
      <w:r w:rsidRPr="000C39D0">
        <w:rPr>
          <w:bCs w:val="0"/>
          <w:sz w:val="22"/>
        </w:rPr>
        <w:t>выполнения работ</w:t>
      </w:r>
      <w:r>
        <w:rPr>
          <w:bCs w:val="0"/>
          <w:sz w:val="22"/>
        </w:rPr>
        <w:t xml:space="preserve"> </w:t>
      </w:r>
      <w:r w:rsidRPr="00726B61">
        <w:rPr>
          <w:sz w:val="22"/>
        </w:rPr>
        <w:t>и другими документами, являющимися неотъемлемыми приложениями к настоящей заявке на общую сумму</w:t>
      </w:r>
      <w:proofErr w:type="gramStart"/>
      <w:r w:rsidRPr="00726B61">
        <w:rPr>
          <w:sz w:val="22"/>
        </w:rPr>
        <w:t xml:space="preserve"> _________ (_____________________________) </w:t>
      </w:r>
      <w:proofErr w:type="gramEnd"/>
      <w:r w:rsidRPr="00726B61">
        <w:rPr>
          <w:sz w:val="22"/>
        </w:rPr>
        <w:t>руб. ___ коп., в том числе НДС ______________ (__________________) руб. ___ коп.</w:t>
      </w:r>
    </w:p>
    <w:p w:rsidR="00CC4FDE" w:rsidRPr="00726B61" w:rsidRDefault="00CC4FDE" w:rsidP="00CC4FDE">
      <w:pPr>
        <w:pStyle w:val="Times12"/>
        <w:suppressAutoHyphens/>
        <w:ind w:firstLine="709"/>
        <w:rPr>
          <w:bCs w:val="0"/>
          <w:sz w:val="22"/>
          <w:shd w:val="clear" w:color="auto" w:fill="FDE9D9"/>
        </w:rPr>
      </w:pPr>
      <w:r w:rsidRPr="00726B61">
        <w:rPr>
          <w:bCs w:val="0"/>
          <w:sz w:val="22"/>
        </w:rPr>
        <w:t xml:space="preserve">Срок </w:t>
      </w:r>
      <w:r w:rsidR="00874ABB">
        <w:rPr>
          <w:bCs w:val="0"/>
          <w:sz w:val="22"/>
        </w:rPr>
        <w:t xml:space="preserve">выполнения </w:t>
      </w:r>
      <w:r w:rsidRPr="000C39D0">
        <w:rPr>
          <w:bCs w:val="0"/>
          <w:sz w:val="22"/>
        </w:rPr>
        <w:t xml:space="preserve"> работ</w:t>
      </w:r>
      <w:r>
        <w:rPr>
          <w:bCs w:val="0"/>
          <w:sz w:val="22"/>
        </w:rPr>
        <w:t>:</w:t>
      </w:r>
      <w:r w:rsidRPr="00726B61">
        <w:rPr>
          <w:bCs w:val="0"/>
          <w:sz w:val="22"/>
        </w:rPr>
        <w:t xml:space="preserve"> </w:t>
      </w:r>
      <w:r w:rsidRPr="00726B61">
        <w:rPr>
          <w:sz w:val="22"/>
        </w:rPr>
        <w:t>_______________.</w:t>
      </w:r>
    </w:p>
    <w:p w:rsidR="00CC4FDE" w:rsidRPr="00726B61" w:rsidRDefault="00CC4FDE" w:rsidP="00CC4FDE">
      <w:pPr>
        <w:pStyle w:val="ac"/>
        <w:spacing w:before="0" w:after="0" w:line="240" w:lineRule="auto"/>
        <w:ind w:firstLine="709"/>
        <w:rPr>
          <w:rFonts w:ascii="Times New Roman" w:hAnsi="Times New Roman"/>
          <w:sz w:val="22"/>
          <w:szCs w:val="22"/>
        </w:rPr>
      </w:pPr>
      <w:r w:rsidRPr="00726B61">
        <w:rPr>
          <w:rFonts w:ascii="Times New Roman" w:hAnsi="Times New Roman"/>
          <w:sz w:val="22"/>
          <w:szCs w:val="22"/>
        </w:rPr>
        <w:t>Настоящая заявка имеет правовой статус оферты и действует 60 (шестьдесят) календарных дней.</w:t>
      </w:r>
    </w:p>
    <w:p w:rsidR="00CC4FDE" w:rsidRPr="00726B61" w:rsidRDefault="00CC4FDE" w:rsidP="00CC4FDE">
      <w:pPr>
        <w:tabs>
          <w:tab w:val="left" w:pos="7938"/>
        </w:tabs>
        <w:jc w:val="both"/>
        <w:rPr>
          <w:b/>
          <w:i/>
        </w:rPr>
      </w:pPr>
      <w:proofErr w:type="gramStart"/>
      <w:r w:rsidRPr="00726B61">
        <w:t xml:space="preserve">Настоящим подтверждаем, что против ________________________________ </w:t>
      </w:r>
      <w:r w:rsidRPr="00726B61">
        <w:rPr>
          <w:b/>
          <w:i/>
        </w:rPr>
        <w:t xml:space="preserve">(наименование претендента на участие в запросе предложений) </w:t>
      </w:r>
      <w:r w:rsidRPr="00726B61">
        <w:t xml:space="preserve">не проводится процедура ликвидации, не принято арбитражным судом решения о признании ____________________ </w:t>
      </w:r>
      <w:r w:rsidRPr="00726B61">
        <w:rPr>
          <w:b/>
          <w:i/>
        </w:rPr>
        <w:t>(наименование претендента на участие в запросе предложений)</w:t>
      </w:r>
      <w:r w:rsidRPr="00726B61">
        <w:t xml:space="preserve"> банкротом, деятельность </w:t>
      </w:r>
      <w:r w:rsidRPr="00726B61">
        <w:rPr>
          <w:i/>
        </w:rPr>
        <w:t>___________________________</w:t>
      </w:r>
      <w:r w:rsidRPr="00726B61">
        <w:rPr>
          <w:b/>
          <w:i/>
        </w:rPr>
        <w:t>(наименование претендента на участие в запросе предложений)</w:t>
      </w:r>
      <w:r w:rsidRPr="00726B61">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26B61">
        <w:t xml:space="preserve"> фонды за прошедший календарный год не превышает ____ %____________________________</w:t>
      </w:r>
      <w:r w:rsidRPr="00726B61">
        <w:rPr>
          <w:b/>
          <w:i/>
        </w:rPr>
        <w:t>(значение указать цифрами и прописью)</w:t>
      </w:r>
      <w:r w:rsidRPr="00726B61">
        <w:t xml:space="preserve"> балансовой стоимости активов ______________________________ </w:t>
      </w:r>
      <w:r w:rsidRPr="00726B61">
        <w:rPr>
          <w:b/>
          <w:i/>
        </w:rPr>
        <w:t>(наименование претендента на участие в запросе предложений)</w:t>
      </w:r>
      <w:r w:rsidRPr="00726B61">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CC4FDE" w:rsidRPr="00726B61" w:rsidRDefault="00CC4FDE" w:rsidP="00CC4FDE">
      <w:pPr>
        <w:pStyle w:val="a6"/>
        <w:spacing w:after="0"/>
        <w:ind w:firstLine="709"/>
        <w:jc w:val="both"/>
        <w:rPr>
          <w:sz w:val="22"/>
          <w:szCs w:val="22"/>
        </w:rPr>
      </w:pPr>
      <w:r w:rsidRPr="00726B61">
        <w:rPr>
          <w:sz w:val="22"/>
          <w:szCs w:val="22"/>
        </w:rPr>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CC4FDE" w:rsidRPr="00726B61" w:rsidRDefault="00CC4FDE" w:rsidP="00CC4FDE">
      <w:pPr>
        <w:pStyle w:val="ac"/>
        <w:spacing w:before="0" w:after="0" w:line="240" w:lineRule="auto"/>
        <w:ind w:firstLine="709"/>
        <w:rPr>
          <w:rFonts w:ascii="Times New Roman" w:hAnsi="Times New Roman"/>
          <w:sz w:val="22"/>
          <w:szCs w:val="22"/>
        </w:rPr>
      </w:pPr>
      <w:r w:rsidRPr="00726B61">
        <w:rPr>
          <w:rFonts w:ascii="Times New Roman" w:hAnsi="Times New Roman"/>
          <w:sz w:val="22"/>
          <w:szCs w:val="22"/>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CC4FDE" w:rsidRPr="00726B61" w:rsidRDefault="00CC4FDE" w:rsidP="00CC4FDE">
      <w:pPr>
        <w:pStyle w:val="ac"/>
        <w:spacing w:before="0" w:line="240" w:lineRule="auto"/>
        <w:ind w:firstLine="0"/>
        <w:rPr>
          <w:rFonts w:ascii="Times New Roman" w:hAnsi="Times New Roman"/>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CC4FDE" w:rsidRPr="008A3BDA" w:rsidTr="0013385C">
        <w:trPr>
          <w:tblHeader/>
        </w:trPr>
        <w:tc>
          <w:tcPr>
            <w:tcW w:w="1606"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w:t>
            </w:r>
          </w:p>
          <w:p w:rsidR="00CC4FDE" w:rsidRPr="008A3BDA" w:rsidRDefault="00CC4FDE" w:rsidP="0013385C">
            <w:pPr>
              <w:pStyle w:val="af"/>
              <w:jc w:val="center"/>
              <w:rPr>
                <w:rFonts w:ascii="Times New Roman" w:hAnsi="Times New Roman"/>
                <w:sz w:val="22"/>
              </w:rPr>
            </w:pPr>
            <w:proofErr w:type="spellStart"/>
            <w:proofErr w:type="gramStart"/>
            <w:r w:rsidRPr="008A3BDA">
              <w:rPr>
                <w:rFonts w:ascii="Times New Roman" w:hAnsi="Times New Roman"/>
                <w:sz w:val="22"/>
              </w:rPr>
              <w:t>п</w:t>
            </w:r>
            <w:proofErr w:type="spellEnd"/>
            <w:proofErr w:type="gramEnd"/>
            <w:r w:rsidRPr="008A3BDA">
              <w:rPr>
                <w:rFonts w:ascii="Times New Roman" w:hAnsi="Times New Roman"/>
                <w:sz w:val="22"/>
              </w:rPr>
              <w:t>/</w:t>
            </w:r>
            <w:proofErr w:type="spellStart"/>
            <w:r w:rsidRPr="008A3BDA">
              <w:rPr>
                <w:rFonts w:ascii="Times New Roman" w:hAnsi="Times New Roman"/>
                <w:sz w:val="22"/>
              </w:rPr>
              <w:t>п</w:t>
            </w:r>
            <w:proofErr w:type="spellEnd"/>
          </w:p>
        </w:tc>
        <w:tc>
          <w:tcPr>
            <w:tcW w:w="6145"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 xml:space="preserve">Наименование документа </w:t>
            </w:r>
          </w:p>
          <w:p w:rsidR="00CC4FDE" w:rsidRPr="008A3BDA" w:rsidRDefault="00CC4FDE" w:rsidP="0013385C">
            <w:pPr>
              <w:pStyle w:val="af"/>
              <w:jc w:val="center"/>
              <w:rPr>
                <w:rFonts w:ascii="Times New Roman" w:hAnsi="Times New Roman"/>
                <w:sz w:val="22"/>
              </w:rPr>
            </w:pPr>
            <w:r w:rsidRPr="008A3BDA">
              <w:rPr>
                <w:rFonts w:ascii="Times New Roman" w:hAnsi="Times New Roman"/>
                <w:b/>
                <w:i/>
                <w:iCs/>
                <w:sz w:val="22"/>
              </w:rPr>
              <w:t>[указываются документы, перечисленные в пункте 15 раздела 6 «Информационная карта запроса предложений»]</w:t>
            </w:r>
          </w:p>
        </w:tc>
        <w:tc>
          <w:tcPr>
            <w:tcW w:w="1221"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 xml:space="preserve">№ </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страницы</w:t>
            </w:r>
          </w:p>
        </w:tc>
        <w:tc>
          <w:tcPr>
            <w:tcW w:w="1108" w:type="dxa"/>
            <w:vAlign w:val="center"/>
          </w:tcPr>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Число</w:t>
            </w:r>
          </w:p>
          <w:p w:rsidR="00CC4FDE" w:rsidRPr="008A3BDA" w:rsidRDefault="00CC4FDE" w:rsidP="0013385C">
            <w:pPr>
              <w:pStyle w:val="af"/>
              <w:jc w:val="center"/>
              <w:rPr>
                <w:rFonts w:ascii="Times New Roman" w:hAnsi="Times New Roman"/>
                <w:sz w:val="22"/>
              </w:rPr>
            </w:pPr>
            <w:r w:rsidRPr="008A3BDA">
              <w:rPr>
                <w:rFonts w:ascii="Times New Roman" w:hAnsi="Times New Roman"/>
                <w:sz w:val="22"/>
              </w:rPr>
              <w:t>страниц</w:t>
            </w: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284"/>
              </w:tabs>
              <w:spacing w:before="40" w:after="40"/>
            </w:pPr>
          </w:p>
        </w:tc>
        <w:tc>
          <w:tcPr>
            <w:tcW w:w="6145" w:type="dxa"/>
          </w:tcPr>
          <w:p w:rsidR="00CC4FDE" w:rsidRPr="008A3BDA" w:rsidRDefault="00CC4FDE" w:rsidP="0013385C">
            <w:pPr>
              <w:pStyle w:val="af"/>
              <w:spacing w:before="40" w:after="40"/>
              <w:rPr>
                <w:rFonts w:ascii="Times New Roman" w:hAnsi="Times New Roman"/>
                <w:sz w:val="22"/>
                <w:highlight w:val="darkCyan"/>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459"/>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r w:rsidR="00CC4FDE" w:rsidRPr="008A3BDA" w:rsidTr="0013385C">
        <w:tc>
          <w:tcPr>
            <w:tcW w:w="1606" w:type="dxa"/>
            <w:vAlign w:val="center"/>
          </w:tcPr>
          <w:p w:rsidR="00CC4FDE" w:rsidRPr="008A3BDA" w:rsidRDefault="00CC4FDE" w:rsidP="0013385C">
            <w:pPr>
              <w:tabs>
                <w:tab w:val="left" w:pos="459"/>
              </w:tabs>
              <w:spacing w:before="40" w:after="40"/>
            </w:pPr>
          </w:p>
        </w:tc>
        <w:tc>
          <w:tcPr>
            <w:tcW w:w="6145" w:type="dxa"/>
          </w:tcPr>
          <w:p w:rsidR="00CC4FDE" w:rsidRPr="008A3BDA" w:rsidRDefault="00CC4FDE" w:rsidP="0013385C">
            <w:pPr>
              <w:pStyle w:val="af"/>
              <w:spacing w:before="40" w:after="40"/>
              <w:rPr>
                <w:rFonts w:ascii="Times New Roman" w:hAnsi="Times New Roman"/>
                <w:sz w:val="22"/>
              </w:rPr>
            </w:pPr>
          </w:p>
        </w:tc>
        <w:tc>
          <w:tcPr>
            <w:tcW w:w="1221" w:type="dxa"/>
          </w:tcPr>
          <w:p w:rsidR="00CC4FDE" w:rsidRPr="008A3BDA" w:rsidRDefault="00CC4FDE" w:rsidP="0013385C">
            <w:pPr>
              <w:pStyle w:val="af"/>
              <w:rPr>
                <w:rFonts w:ascii="Times New Roman" w:hAnsi="Times New Roman"/>
                <w:sz w:val="22"/>
              </w:rPr>
            </w:pPr>
          </w:p>
        </w:tc>
        <w:tc>
          <w:tcPr>
            <w:tcW w:w="1108" w:type="dxa"/>
          </w:tcPr>
          <w:p w:rsidR="00CC4FDE" w:rsidRPr="008A3BDA" w:rsidRDefault="00CC4FDE" w:rsidP="0013385C">
            <w:pPr>
              <w:pStyle w:val="af"/>
              <w:rPr>
                <w:rFonts w:ascii="Times New Roman" w:hAnsi="Times New Roman"/>
                <w:sz w:val="22"/>
              </w:rPr>
            </w:pPr>
          </w:p>
        </w:tc>
      </w:tr>
    </w:tbl>
    <w:p w:rsidR="00CC4FDE" w:rsidRPr="00726B61" w:rsidRDefault="00CC4FDE" w:rsidP="00CC4FDE">
      <w:pPr>
        <w:pStyle w:val="ad"/>
        <w:tabs>
          <w:tab w:val="left" w:pos="709"/>
        </w:tabs>
        <w:autoSpaceDE w:val="0"/>
        <w:autoSpaceDN w:val="0"/>
        <w:spacing w:line="240" w:lineRule="auto"/>
        <w:ind w:firstLine="0"/>
      </w:pPr>
    </w:p>
    <w:p w:rsidR="00CC4FDE" w:rsidRPr="00726B61" w:rsidRDefault="00CC4FDE" w:rsidP="00CC4FDE">
      <w:pPr>
        <w:pStyle w:val="ad"/>
        <w:tabs>
          <w:tab w:val="left" w:pos="709"/>
        </w:tabs>
        <w:autoSpaceDE w:val="0"/>
        <w:autoSpaceDN w:val="0"/>
        <w:spacing w:line="240" w:lineRule="auto"/>
        <w:ind w:firstLine="0"/>
      </w:pPr>
      <w:r w:rsidRPr="00726B61">
        <w:t>___________________________________</w:t>
      </w:r>
      <w:r w:rsidRPr="00726B61">
        <w:tab/>
      </w:r>
      <w:r w:rsidRPr="00726B61">
        <w:tab/>
      </w:r>
      <w:r w:rsidRPr="00726B61">
        <w:tab/>
        <w:t>___________________________</w:t>
      </w:r>
    </w:p>
    <w:p w:rsidR="00CC4FDE" w:rsidRPr="00726B61" w:rsidRDefault="00CC4FDE" w:rsidP="00CC4FDE">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t xml:space="preserve">                           </w:t>
      </w:r>
      <w:r w:rsidRPr="00726B61">
        <w:rPr>
          <w:b/>
          <w:bCs w:val="0"/>
          <w:i/>
          <w:sz w:val="22"/>
          <w:vertAlign w:val="superscript"/>
        </w:rPr>
        <w:t>(Имя и должность подписавшего)</w:t>
      </w:r>
    </w:p>
    <w:p w:rsidR="00CC4FDE" w:rsidRPr="00726B61" w:rsidRDefault="00CC4FDE" w:rsidP="00CC4FDE">
      <w:pPr>
        <w:pStyle w:val="Times12"/>
        <w:ind w:firstLine="709"/>
        <w:rPr>
          <w:bCs w:val="0"/>
          <w:sz w:val="22"/>
        </w:rPr>
      </w:pPr>
      <w:r w:rsidRPr="00726B61">
        <w:rPr>
          <w:bCs w:val="0"/>
          <w:sz w:val="22"/>
        </w:rPr>
        <w:t>М.П.</w:t>
      </w:r>
    </w:p>
    <w:p w:rsidR="00CC4FDE" w:rsidRPr="00726B61" w:rsidRDefault="00CC4FDE" w:rsidP="00CC4FDE">
      <w:pPr>
        <w:pStyle w:val="ac"/>
        <w:spacing w:before="0" w:after="0" w:line="240" w:lineRule="auto"/>
        <w:rPr>
          <w:rFonts w:ascii="Times New Roman" w:hAnsi="Times New Roman"/>
          <w:b/>
          <w:bCs/>
          <w:sz w:val="22"/>
          <w:szCs w:val="22"/>
        </w:rPr>
      </w:pPr>
    </w:p>
    <w:p w:rsidR="00CC4FDE" w:rsidRPr="00726B61" w:rsidRDefault="00CC4FDE" w:rsidP="00CC4FDE">
      <w:pPr>
        <w:pStyle w:val="Times12"/>
        <w:tabs>
          <w:tab w:val="left" w:pos="709"/>
          <w:tab w:val="left" w:pos="1134"/>
        </w:tabs>
        <w:ind w:firstLine="709"/>
        <w:rPr>
          <w:bCs w:val="0"/>
          <w:sz w:val="22"/>
        </w:rPr>
      </w:pPr>
      <w:r w:rsidRPr="00726B61">
        <w:rPr>
          <w:bCs w:val="0"/>
          <w:sz w:val="22"/>
        </w:rPr>
        <w:t>ИНСТРУКЦИИ ПО ЗАПОЛНЕНИЮ</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свое полное наименование (с указанием организационно-правовой формы) и юридический адрес.</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должен указать стоимость </w:t>
      </w:r>
      <w:proofErr w:type="gramStart"/>
      <w:r w:rsidRPr="00726B61">
        <w:rPr>
          <w:bCs w:val="0"/>
          <w:iCs/>
          <w:sz w:val="22"/>
        </w:rPr>
        <w:t>поставки товара/ выполнения работ/ оказания услуг</w:t>
      </w:r>
      <w:proofErr w:type="gramEnd"/>
      <w:r w:rsidRPr="00726B61">
        <w:rPr>
          <w:bCs w:val="0"/>
          <w:iCs/>
          <w:sz w:val="22"/>
        </w:rPr>
        <w:t xml:space="preserve"> </w:t>
      </w:r>
      <w:r w:rsidRPr="00726B61">
        <w:rPr>
          <w:sz w:val="22"/>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26B61">
        <w:rPr>
          <w:sz w:val="22"/>
        </w:rPr>
        <w:t>,Х</w:t>
      </w:r>
      <w:proofErr w:type="gramEnd"/>
      <w:r w:rsidRPr="00726B61">
        <w:rPr>
          <w:sz w:val="22"/>
        </w:rPr>
        <w:t>Х руб., например: «1 234 567,89 руб. (один миллион двести тридцать четыре тысячи пятьсот шестьдесят семь руб. восемьдесят девять коп.)».</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срок действия заявки согласно требованиям пункта 4.5.1.</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 согласно требованиям пункта 17 раздела 6 «Информационная карта запроса предложений».</w:t>
      </w:r>
    </w:p>
    <w:p w:rsidR="00CC4FDE" w:rsidRPr="00726B61" w:rsidRDefault="00CC4FDE" w:rsidP="00CC4FDE">
      <w:pPr>
        <w:pStyle w:val="Times12"/>
        <w:numPr>
          <w:ilvl w:val="0"/>
          <w:numId w:val="5"/>
        </w:numPr>
        <w:tabs>
          <w:tab w:val="clear" w:pos="960"/>
          <w:tab w:val="left" w:pos="709"/>
          <w:tab w:val="left" w:pos="1134"/>
        </w:tabs>
        <w:ind w:left="0" w:firstLine="709"/>
        <w:rPr>
          <w:sz w:val="22"/>
        </w:rPr>
      </w:pPr>
      <w:r w:rsidRPr="00726B61">
        <w:rPr>
          <w:sz w:val="22"/>
        </w:rPr>
        <w:t xml:space="preserve">Заявка о подаче предложения должна быть подписана и скреплена печатью в соответствии с требованиями </w:t>
      </w:r>
      <w:r>
        <w:rPr>
          <w:sz w:val="22"/>
        </w:rPr>
        <w:t>настоящей документации.</w:t>
      </w:r>
    </w:p>
    <w:p w:rsidR="00CC4FDE" w:rsidRPr="00726B61" w:rsidRDefault="00CC4FDE" w:rsidP="00CC4FDE">
      <w:pPr>
        <w:jc w:val="right"/>
      </w:pPr>
      <w:r w:rsidRPr="00726B61">
        <w:br w:type="page"/>
      </w:r>
      <w:r w:rsidRPr="00726B61">
        <w:lastRenderedPageBreak/>
        <w:t>Форма 2</w:t>
      </w:r>
    </w:p>
    <w:p w:rsidR="00CC4FDE" w:rsidRPr="00726B61" w:rsidRDefault="00CC4FDE" w:rsidP="00CC4FDE">
      <w:pPr>
        <w:pStyle w:val="Times12"/>
        <w:ind w:left="5245" w:firstLine="0"/>
        <w:jc w:val="left"/>
        <w:rPr>
          <w:iCs/>
          <w:sz w:val="22"/>
        </w:rPr>
      </w:pPr>
      <w:r w:rsidRPr="00726B61">
        <w:rPr>
          <w:iCs/>
          <w:sz w:val="22"/>
        </w:rPr>
        <w:t>Приложение к заявке о подаче предложения от «___» __________ 20___ г. № ______</w:t>
      </w:r>
    </w:p>
    <w:p w:rsidR="00CC4FDE" w:rsidRPr="00726B61" w:rsidRDefault="00CC4FDE" w:rsidP="00CC4FDE">
      <w:pPr>
        <w:jc w:val="right"/>
        <w:rPr>
          <w:b/>
        </w:rPr>
      </w:pPr>
    </w:p>
    <w:p w:rsidR="00CC4FDE" w:rsidRPr="00726B61" w:rsidRDefault="00CC4FDE" w:rsidP="00CC4FDE">
      <w:pPr>
        <w:jc w:val="center"/>
      </w:pPr>
      <w:r w:rsidRPr="00726B61">
        <w:t>Открытый запрос предложений  на право заключения договора</w:t>
      </w:r>
      <w:r w:rsidRPr="00726B61">
        <w:rPr>
          <w:b/>
          <w:i/>
          <w:iCs/>
        </w:rPr>
        <w:t xml:space="preserve"> </w:t>
      </w:r>
      <w:proofErr w:type="gramStart"/>
      <w:r w:rsidRPr="00726B61">
        <w:t>на</w:t>
      </w:r>
      <w:proofErr w:type="gramEnd"/>
      <w:r w:rsidRPr="00726B61">
        <w:t> ____________</w:t>
      </w:r>
    </w:p>
    <w:p w:rsidR="00CC4FDE" w:rsidRPr="00726B61" w:rsidRDefault="00CC4FDE" w:rsidP="00CC4FDE">
      <w:pPr>
        <w:jc w:val="right"/>
      </w:pPr>
    </w:p>
    <w:p w:rsidR="00CC4FDE" w:rsidRPr="00726B61" w:rsidRDefault="00CC4FDE" w:rsidP="00CC4FDE">
      <w:pPr>
        <w:pStyle w:val="2"/>
        <w:numPr>
          <w:ilvl w:val="0"/>
          <w:numId w:val="0"/>
        </w:numPr>
        <w:tabs>
          <w:tab w:val="left" w:pos="709"/>
        </w:tabs>
        <w:spacing w:before="0" w:after="0"/>
        <w:jc w:val="center"/>
        <w:rPr>
          <w:rFonts w:ascii="Times New Roman" w:hAnsi="Times New Roman" w:cs="Times New Roman"/>
          <w:b w:val="0"/>
          <w:i w:val="0"/>
          <w:sz w:val="22"/>
          <w:szCs w:val="22"/>
        </w:rPr>
      </w:pPr>
      <w:r w:rsidRPr="00726B61">
        <w:rPr>
          <w:rFonts w:ascii="Times New Roman" w:hAnsi="Times New Roman" w:cs="Times New Roman"/>
          <w:b w:val="0"/>
          <w:i w:val="0"/>
          <w:sz w:val="22"/>
          <w:szCs w:val="22"/>
        </w:rPr>
        <w:t>АНКЕТА ПРЕТЕНДЕНТА НА УЧАСТИЕ В ЗАПРОСЕ ПРЕДЛОЖЕНИЙ (Форма 2)</w:t>
      </w:r>
    </w:p>
    <w:p w:rsidR="00CC4FDE" w:rsidRPr="00726B61" w:rsidRDefault="00CC4FDE" w:rsidP="00CC4FDE">
      <w:pPr>
        <w:jc w:val="right"/>
        <w:rPr>
          <w:b/>
          <w:i/>
          <w:iCs/>
        </w:rPr>
      </w:pPr>
    </w:p>
    <w:p w:rsidR="00CC4FDE" w:rsidRPr="00726B61" w:rsidRDefault="00CC4FDE" w:rsidP="00CC4FDE">
      <w:pPr>
        <w:pStyle w:val="Times12"/>
        <w:ind w:firstLine="0"/>
        <w:rPr>
          <w:i/>
          <w:sz w:val="22"/>
        </w:rPr>
      </w:pPr>
      <w:r w:rsidRPr="00726B61">
        <w:rPr>
          <w:sz w:val="22"/>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CC4FDE" w:rsidRPr="008A3BDA" w:rsidTr="0013385C">
        <w:trPr>
          <w:cantSplit/>
          <w:trHeight w:val="240"/>
          <w:tblHeader/>
        </w:trPr>
        <w:tc>
          <w:tcPr>
            <w:tcW w:w="306"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w:t>
            </w:r>
          </w:p>
        </w:tc>
        <w:tc>
          <w:tcPr>
            <w:tcW w:w="3000"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Наименование</w:t>
            </w:r>
          </w:p>
        </w:tc>
        <w:tc>
          <w:tcPr>
            <w:tcW w:w="1694" w:type="pct"/>
            <w:vAlign w:val="center"/>
          </w:tcPr>
          <w:p w:rsidR="00CC4FDE" w:rsidRPr="00726B61" w:rsidRDefault="00CC4FDE" w:rsidP="0013385C">
            <w:pPr>
              <w:pStyle w:val="aa"/>
              <w:keepNext w:val="0"/>
              <w:widowControl w:val="0"/>
              <w:spacing w:before="0" w:after="0"/>
              <w:ind w:left="0" w:right="0"/>
              <w:jc w:val="center"/>
              <w:rPr>
                <w:szCs w:val="22"/>
              </w:rPr>
            </w:pPr>
            <w:r w:rsidRPr="00726B61">
              <w:rPr>
                <w:szCs w:val="22"/>
              </w:rPr>
              <w:t>Сведения о претенденте на участие в запросе предложений</w:t>
            </w:r>
          </w:p>
        </w:tc>
      </w:tr>
      <w:tr w:rsidR="00CC4FDE" w:rsidRPr="008A3BDA" w:rsidTr="0013385C">
        <w:trPr>
          <w:cantSplit/>
          <w:trHeight w:val="471"/>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Организационно-правовая форма</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Учредители (перечислить наименования и организационно-правовую форму или Ф.И.О. всех учредителей)</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Виды деятельности</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Срок деятельности (с учетом правопреемственности)</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ИНН, КПП, ОГРН, ОКПО</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Юридический адрес (страна, адрес)</w:t>
            </w:r>
          </w:p>
        </w:tc>
        <w:tc>
          <w:tcPr>
            <w:tcW w:w="1694" w:type="pct"/>
            <w:vAlign w:val="center"/>
          </w:tcPr>
          <w:p w:rsidR="00CC4FDE" w:rsidRPr="00726B61" w:rsidRDefault="00CC4FDE" w:rsidP="0013385C">
            <w:pPr>
              <w:pStyle w:val="ab"/>
              <w:widowControl w:val="0"/>
              <w:spacing w:before="0" w:after="0"/>
              <w:jc w:val="center"/>
              <w:rPr>
                <w:sz w:val="22"/>
                <w:szCs w:val="22"/>
              </w:rP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Почтовый адрес (страна, адрес)</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Фактическое местоположение</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Телефоны (с указанием кода города)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Факс (с указанием кода города)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Адрес электронной почты </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Филиалы: перечислить наименования и почтовые адреса</w:t>
            </w:r>
          </w:p>
        </w:tc>
        <w:tc>
          <w:tcPr>
            <w:tcW w:w="1694" w:type="pct"/>
            <w:vAlign w:val="center"/>
          </w:tcPr>
          <w:p w:rsidR="00CC4FDE" w:rsidRPr="008A3BDA" w:rsidRDefault="00CC4FDE" w:rsidP="0013385C">
            <w:pPr>
              <w:widowControl w:val="0"/>
              <w:jc w:val="center"/>
            </w:pPr>
          </w:p>
        </w:tc>
      </w:tr>
      <w:tr w:rsidR="00CC4FDE" w:rsidRPr="008A3BDA" w:rsidTr="0013385C">
        <w:trPr>
          <w:cantSplit/>
          <w:trHeight w:val="284"/>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Размер уставного капитала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Стоимость основных фондов (по балансу последнего завершенного периода)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726B61">
              <w:rPr>
                <w:sz w:val="22"/>
                <w:szCs w:val="22"/>
              </w:rPr>
              <w:t>заключение</w:t>
            </w:r>
            <w:proofErr w:type="gramEnd"/>
            <w:r w:rsidRPr="00726B61">
              <w:rPr>
                <w:sz w:val="22"/>
                <w:szCs w:val="22"/>
              </w:rPr>
              <w:t xml:space="preserve"> которой является предметом настоящего запроса предложений и порядок одобрения соответствующей сделки</w:t>
            </w:r>
          </w:p>
        </w:tc>
        <w:tc>
          <w:tcPr>
            <w:tcW w:w="1694" w:type="pct"/>
            <w:vAlign w:val="center"/>
          </w:tcPr>
          <w:p w:rsidR="00CC4FDE" w:rsidRPr="008A3BDA" w:rsidRDefault="00CC4FDE" w:rsidP="0013385C">
            <w:pPr>
              <w:widowControl w:val="0"/>
              <w:jc w:val="center"/>
            </w:pPr>
          </w:p>
        </w:tc>
      </w:tr>
      <w:tr w:rsidR="00CC4FDE" w:rsidRPr="008A3BDA" w:rsidTr="0013385C">
        <w:trPr>
          <w:cantSplit/>
        </w:trPr>
        <w:tc>
          <w:tcPr>
            <w:tcW w:w="306" w:type="pct"/>
            <w:vAlign w:val="center"/>
          </w:tcPr>
          <w:p w:rsidR="00CC4FDE" w:rsidRPr="00726B61" w:rsidRDefault="00CC4FDE" w:rsidP="00CC4FDE">
            <w:pPr>
              <w:pStyle w:val="aa"/>
              <w:keepNext w:val="0"/>
              <w:widowControl w:val="0"/>
              <w:numPr>
                <w:ilvl w:val="0"/>
                <w:numId w:val="6"/>
              </w:numPr>
              <w:spacing w:before="0" w:after="0"/>
              <w:ind w:left="0" w:right="-113" w:firstLine="0"/>
              <w:jc w:val="center"/>
              <w:rPr>
                <w:szCs w:val="22"/>
              </w:rPr>
            </w:pPr>
          </w:p>
        </w:tc>
        <w:tc>
          <w:tcPr>
            <w:tcW w:w="3000" w:type="pct"/>
            <w:vAlign w:val="center"/>
          </w:tcPr>
          <w:p w:rsidR="00CC4FDE" w:rsidRPr="00726B61" w:rsidRDefault="00CC4FDE" w:rsidP="0013385C">
            <w:pPr>
              <w:pStyle w:val="ab"/>
              <w:widowControl w:val="0"/>
              <w:spacing w:before="0" w:after="0"/>
              <w:ind w:right="-108"/>
              <w:rPr>
                <w:sz w:val="22"/>
                <w:szCs w:val="22"/>
              </w:rPr>
            </w:pPr>
            <w:r w:rsidRPr="00726B61">
              <w:rPr>
                <w:sz w:val="22"/>
                <w:szCs w:val="22"/>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vAlign w:val="center"/>
          </w:tcPr>
          <w:p w:rsidR="00CC4FDE" w:rsidRPr="008A3BDA" w:rsidRDefault="00CC4FDE" w:rsidP="0013385C">
            <w:pPr>
              <w:widowControl w:val="0"/>
              <w:jc w:val="center"/>
            </w:pPr>
          </w:p>
        </w:tc>
      </w:tr>
    </w:tbl>
    <w:p w:rsidR="00CC4FDE" w:rsidRPr="00726B61" w:rsidRDefault="00CC4FDE" w:rsidP="00CC4FDE">
      <w:pPr>
        <w:pStyle w:val="ad"/>
        <w:tabs>
          <w:tab w:val="left" w:pos="709"/>
        </w:tabs>
        <w:autoSpaceDE w:val="0"/>
        <w:autoSpaceDN w:val="0"/>
        <w:spacing w:line="240" w:lineRule="auto"/>
        <w:ind w:firstLine="0"/>
      </w:pPr>
    </w:p>
    <w:p w:rsidR="00CC4FDE" w:rsidRPr="00726B61" w:rsidRDefault="00CC4FDE" w:rsidP="00CC4FDE">
      <w:pPr>
        <w:pStyle w:val="ad"/>
        <w:tabs>
          <w:tab w:val="left" w:pos="709"/>
        </w:tabs>
        <w:autoSpaceDE w:val="0"/>
        <w:autoSpaceDN w:val="0"/>
        <w:spacing w:line="240" w:lineRule="auto"/>
        <w:ind w:firstLine="0"/>
      </w:pPr>
      <w:r w:rsidRPr="00726B61">
        <w:lastRenderedPageBreak/>
        <w:t>___________________________________</w:t>
      </w:r>
      <w:r w:rsidRPr="00726B61">
        <w:tab/>
        <w:t>__</w:t>
      </w:r>
      <w:r w:rsidRPr="00726B61">
        <w:tab/>
      </w:r>
      <w:r w:rsidRPr="00726B61">
        <w:tab/>
        <w:t>___________________________</w:t>
      </w:r>
    </w:p>
    <w:p w:rsidR="00CC4FDE" w:rsidRPr="00726B61" w:rsidRDefault="00CC4FDE" w:rsidP="00CC4FDE">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CC4FDE" w:rsidRPr="00726B61" w:rsidRDefault="00CC4FDE" w:rsidP="00CC4FDE">
      <w:pPr>
        <w:pStyle w:val="Times12"/>
        <w:ind w:firstLine="709"/>
        <w:rPr>
          <w:bCs w:val="0"/>
          <w:sz w:val="22"/>
        </w:rPr>
      </w:pPr>
      <w:r w:rsidRPr="00726B61">
        <w:rPr>
          <w:bCs w:val="0"/>
          <w:sz w:val="22"/>
        </w:rPr>
        <w:t>М.П.</w:t>
      </w:r>
    </w:p>
    <w:p w:rsidR="00CC4FDE" w:rsidRPr="00726B61" w:rsidRDefault="00CC4FDE" w:rsidP="00CC4FDE">
      <w:pPr>
        <w:jc w:val="center"/>
        <w:rPr>
          <w:b/>
        </w:rPr>
      </w:pPr>
    </w:p>
    <w:p w:rsidR="00CC4FDE" w:rsidRPr="00726B61" w:rsidRDefault="00CC4FDE" w:rsidP="00CC4FDE">
      <w:pPr>
        <w:pStyle w:val="Times12"/>
        <w:tabs>
          <w:tab w:val="left" w:pos="709"/>
          <w:tab w:val="left" w:pos="1134"/>
        </w:tabs>
        <w:ind w:firstLine="709"/>
        <w:rPr>
          <w:bCs w:val="0"/>
          <w:sz w:val="22"/>
        </w:rPr>
      </w:pPr>
      <w:r w:rsidRPr="00726B61">
        <w:rPr>
          <w:bCs w:val="0"/>
          <w:sz w:val="22"/>
        </w:rPr>
        <w:t>ИНСТРУКЦИИ ПО ЗАПОЛНЕНИЮ</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В графе 20 указывается уполномоченное лицо претендента на участие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CC4FDE" w:rsidRPr="00726B61" w:rsidRDefault="00CC4FDE" w:rsidP="00CC4FDE">
      <w:pPr>
        <w:pStyle w:val="Times12"/>
        <w:numPr>
          <w:ilvl w:val="1"/>
          <w:numId w:val="7"/>
        </w:numPr>
        <w:tabs>
          <w:tab w:val="clear" w:pos="960"/>
          <w:tab w:val="left" w:pos="709"/>
          <w:tab w:val="left" w:pos="1134"/>
        </w:tabs>
        <w:ind w:left="0" w:firstLine="709"/>
        <w:rPr>
          <w:sz w:val="22"/>
        </w:rPr>
      </w:pPr>
      <w:r w:rsidRPr="00726B61">
        <w:rPr>
          <w:sz w:val="22"/>
        </w:rPr>
        <w:t>Заполненная претендентом на участие в запросе предложений анкета должна содержать все сведения, указанные в таблице.</w:t>
      </w:r>
      <w:r w:rsidRPr="00726B61">
        <w:rPr>
          <w:b/>
          <w:sz w:val="22"/>
        </w:rPr>
        <w:t xml:space="preserve"> </w:t>
      </w:r>
      <w:r w:rsidRPr="00726B61">
        <w:rPr>
          <w:sz w:val="22"/>
        </w:rPr>
        <w:t>В случае отсутствия каких-либо данных указать слово «нет».</w:t>
      </w:r>
    </w:p>
    <w:p w:rsidR="009F5C94" w:rsidRPr="00D93C14" w:rsidRDefault="009F5C94" w:rsidP="009F5C94">
      <w:pPr>
        <w:pStyle w:val="Times12"/>
        <w:ind w:firstLine="0"/>
        <w:jc w:val="right"/>
        <w:rPr>
          <w:sz w:val="22"/>
        </w:rPr>
      </w:pPr>
    </w:p>
    <w:p w:rsidR="009F5C94" w:rsidRPr="00E30ECC" w:rsidRDefault="009A326B" w:rsidP="009F5C94">
      <w:pPr>
        <w:ind w:left="2124" w:firstLine="708"/>
        <w:rPr>
          <w:b/>
        </w:rPr>
      </w:pPr>
      <w:r>
        <w:rPr>
          <w:b/>
          <w:sz w:val="22"/>
          <w:szCs w:val="22"/>
        </w:rPr>
        <w:br w:type="page"/>
      </w:r>
      <w:r w:rsidR="009F5C94" w:rsidRPr="00E30ECC">
        <w:rPr>
          <w:b/>
        </w:rPr>
        <w:lastRenderedPageBreak/>
        <w:t>РАЗДЕЛ 8. ТЕХНИЧЕСКОЕ ЗАДАНИЕ</w:t>
      </w:r>
    </w:p>
    <w:p w:rsidR="006631EA" w:rsidRPr="00D93C14" w:rsidRDefault="006631EA" w:rsidP="009F5C94">
      <w:pPr>
        <w:ind w:left="2124" w:firstLine="708"/>
        <w:rPr>
          <w:b/>
          <w:sz w:val="22"/>
          <w:szCs w:val="22"/>
        </w:rPr>
      </w:pPr>
    </w:p>
    <w:bookmarkEnd w:id="91"/>
    <w:bookmarkEnd w:id="92"/>
    <w:p w:rsidR="00940761" w:rsidRPr="00E30ECC" w:rsidRDefault="00D94305" w:rsidP="00C16911">
      <w:r w:rsidRPr="00E30ECC">
        <w:t xml:space="preserve">1. </w:t>
      </w:r>
      <w:r w:rsidR="006631EA" w:rsidRPr="00E30ECC">
        <w:t>Открытие возобновляемой кредитной линии</w:t>
      </w:r>
      <w:r w:rsidR="00940761" w:rsidRPr="00E30ECC">
        <w:t xml:space="preserve"> с одновременным открытием расчетного счета</w:t>
      </w:r>
      <w:r w:rsidR="002C0C74" w:rsidRPr="00E30ECC">
        <w:t>.</w:t>
      </w:r>
    </w:p>
    <w:p w:rsidR="00E30ECC" w:rsidRPr="00E30ECC" w:rsidRDefault="00E30ECC" w:rsidP="00C16911"/>
    <w:p w:rsidR="00940761" w:rsidRPr="00E30ECC" w:rsidRDefault="00940761" w:rsidP="00C16911">
      <w:r w:rsidRPr="00E30ECC">
        <w:t>2. Л</w:t>
      </w:r>
      <w:r w:rsidR="006631EA" w:rsidRPr="00E30ECC">
        <w:t>имит</w:t>
      </w:r>
      <w:r w:rsidR="00D94305" w:rsidRPr="00E30ECC">
        <w:t xml:space="preserve"> единовременной задолженности</w:t>
      </w:r>
      <w:r w:rsidR="006631EA" w:rsidRPr="00E30ECC">
        <w:t xml:space="preserve"> – 20 000 000,00 руб. </w:t>
      </w:r>
    </w:p>
    <w:p w:rsidR="00E30ECC" w:rsidRPr="00E30ECC" w:rsidRDefault="00E30ECC" w:rsidP="00C16911"/>
    <w:p w:rsidR="009F5C94" w:rsidRPr="00E30ECC" w:rsidRDefault="00940761" w:rsidP="00C16911">
      <w:r w:rsidRPr="00E30ECC">
        <w:t>3. С</w:t>
      </w:r>
      <w:r w:rsidR="006631EA" w:rsidRPr="00E30ECC">
        <w:t>рок</w:t>
      </w:r>
      <w:r w:rsidRPr="00E30ECC">
        <w:t xml:space="preserve"> предоставления кредита - </w:t>
      </w:r>
      <w:r w:rsidR="006631EA" w:rsidRPr="00E30ECC">
        <w:t xml:space="preserve"> </w:t>
      </w:r>
      <w:r w:rsidR="00E30ECC" w:rsidRPr="00E30ECC">
        <w:t>18</w:t>
      </w:r>
      <w:r w:rsidRPr="00E30ECC">
        <w:t xml:space="preserve"> месяцев</w:t>
      </w:r>
      <w:r w:rsidR="006631EA" w:rsidRPr="00E30ECC">
        <w:t xml:space="preserve"> с момента заключения Договора.</w:t>
      </w:r>
    </w:p>
    <w:p w:rsidR="00940761" w:rsidRPr="00E30ECC" w:rsidRDefault="00940761" w:rsidP="00C16911"/>
    <w:p w:rsidR="006631EA" w:rsidRDefault="00581104" w:rsidP="00C16911">
      <w:r>
        <w:t>4</w:t>
      </w:r>
      <w:r w:rsidR="00D94305" w:rsidRPr="00E30ECC">
        <w:t xml:space="preserve">. </w:t>
      </w:r>
      <w:r w:rsidR="00E30ECC" w:rsidRPr="00E30ECC">
        <w:t xml:space="preserve">Свободный </w:t>
      </w:r>
      <w:r w:rsidR="00D94305" w:rsidRPr="00E30ECC">
        <w:t xml:space="preserve"> г</w:t>
      </w:r>
      <w:r w:rsidR="006631EA" w:rsidRPr="00E30ECC">
        <w:t>рафик выборки и гашения</w:t>
      </w:r>
      <w:r w:rsidR="00E30ECC" w:rsidRPr="00E30ECC">
        <w:t xml:space="preserve"> кредита</w:t>
      </w:r>
      <w:r>
        <w:t>.</w:t>
      </w:r>
    </w:p>
    <w:p w:rsidR="00581104" w:rsidRDefault="00581104" w:rsidP="00C16911"/>
    <w:sectPr w:rsidR="00581104" w:rsidSect="00970744">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28F" w:rsidRDefault="0048528F">
      <w:r>
        <w:separator/>
      </w:r>
    </w:p>
  </w:endnote>
  <w:endnote w:type="continuationSeparator" w:id="0">
    <w:p w:rsidR="0048528F" w:rsidRDefault="004852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7" w:usb1="00000000" w:usb2="00000000" w:usb3="00000000" w:csb0="0000001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8F" w:rsidRDefault="0048528F" w:rsidP="00960A98">
    <w:pPr>
      <w:pStyle w:val="af4"/>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48528F" w:rsidRDefault="0048528F" w:rsidP="008E14FB">
    <w:pPr>
      <w:pStyle w:val="af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8F" w:rsidRDefault="0048528F" w:rsidP="00960A98">
    <w:pPr>
      <w:pStyle w:val="af4"/>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9</w:t>
    </w:r>
    <w:r>
      <w:rPr>
        <w:rStyle w:val="af5"/>
      </w:rPr>
      <w:fldChar w:fldCharType="end"/>
    </w:r>
  </w:p>
  <w:p w:rsidR="0048528F" w:rsidRDefault="0048528F" w:rsidP="008E14FB">
    <w:pPr>
      <w:pStyle w:val="af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28F" w:rsidRDefault="0048528F">
      <w:r>
        <w:separator/>
      </w:r>
    </w:p>
  </w:footnote>
  <w:footnote w:type="continuationSeparator" w:id="0">
    <w:p w:rsidR="0048528F" w:rsidRDefault="0048528F">
      <w:r>
        <w:continuationSeparator/>
      </w:r>
    </w:p>
  </w:footnote>
  <w:footnote w:id="1">
    <w:p w:rsidR="0048528F" w:rsidRDefault="0048528F" w:rsidP="00287F02">
      <w:pPr>
        <w:pStyle w:val="af9"/>
      </w:pPr>
      <w:r>
        <w:rPr>
          <w:rStyle w:val="afb"/>
        </w:rPr>
        <w:footnoteRef/>
      </w:r>
      <w:r>
        <w:t xml:space="preserve"> </w:t>
      </w:r>
      <w:proofErr w:type="gramStart"/>
      <w:r>
        <w:t>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размещается Заказчиком на сайте заказчика с последующим размещением ее на официальном сайте в течение одного рабочего дня со дня устранения технических или</w:t>
      </w:r>
      <w:proofErr w:type="gramEnd"/>
      <w:r>
        <w:t xml:space="preserve"> иных неполадок, блокирующих доступ к официальному сайту, и считается размещенной в установленном порядке.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114B"/>
    <w:multiLevelType w:val="singleLevel"/>
    <w:tmpl w:val="3E2EEB98"/>
    <w:lvl w:ilvl="0">
      <w:start w:val="1"/>
      <w:numFmt w:val="decimal"/>
      <w:lvlText w:val="3.1.%1."/>
      <w:legacy w:legacy="1" w:legacySpace="0" w:legacyIndent="537"/>
      <w:lvlJc w:val="left"/>
      <w:rPr>
        <w:rFonts w:ascii="Times New Roman" w:hAnsi="Times New Roman" w:cs="Times New Roman" w:hint="default"/>
      </w:rPr>
    </w:lvl>
  </w:abstractNum>
  <w:abstractNum w:abstractNumId="1">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Times New Roman"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nsid w:val="04345EC6"/>
    <w:multiLevelType w:val="singleLevel"/>
    <w:tmpl w:val="166A25B2"/>
    <w:lvl w:ilvl="0">
      <w:start w:val="1"/>
      <w:numFmt w:val="decimal"/>
      <w:lvlText w:val="7.%1."/>
      <w:legacy w:legacy="1" w:legacySpace="0" w:legacyIndent="374"/>
      <w:lvlJc w:val="left"/>
      <w:rPr>
        <w:rFonts w:ascii="Times New Roman" w:hAnsi="Times New Roman" w:cs="Times New Roman" w:hint="default"/>
      </w:rPr>
    </w:lvl>
  </w:abstractNum>
  <w:abstractNum w:abstractNumId="3">
    <w:nsid w:val="0A307E88"/>
    <w:multiLevelType w:val="singleLevel"/>
    <w:tmpl w:val="A76C5310"/>
    <w:lvl w:ilvl="0">
      <w:start w:val="1"/>
      <w:numFmt w:val="decimal"/>
      <w:lvlText w:val="1.%1."/>
      <w:legacy w:legacy="1" w:legacySpace="0" w:legacyIndent="355"/>
      <w:lvlJc w:val="left"/>
      <w:rPr>
        <w:rFonts w:ascii="Times New Roman" w:hAnsi="Times New Roman" w:cs="Times New Roman" w:hint="default"/>
        <w:i w:val="0"/>
      </w:r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A1A7DDD"/>
    <w:multiLevelType w:val="hybridMultilevel"/>
    <w:tmpl w:val="B0040CBC"/>
    <w:lvl w:ilvl="0" w:tplc="D23618F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B52C7A"/>
    <w:multiLevelType w:val="hybridMultilevel"/>
    <w:tmpl w:val="1014201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F192906"/>
    <w:multiLevelType w:val="singleLevel"/>
    <w:tmpl w:val="393E6CCC"/>
    <w:lvl w:ilvl="0">
      <w:start w:val="1"/>
      <w:numFmt w:val="decimal"/>
      <w:lvlText w:val="4.%1."/>
      <w:legacy w:legacy="1" w:legacySpace="0" w:legacyIndent="384"/>
      <w:lvlJc w:val="left"/>
      <w:rPr>
        <w:rFonts w:ascii="Times New Roman" w:hAnsi="Times New Roman" w:cs="Times New Roman" w:hint="default"/>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1B009AF"/>
    <w:multiLevelType w:val="singleLevel"/>
    <w:tmpl w:val="393E6CCC"/>
    <w:lvl w:ilvl="0">
      <w:start w:val="1"/>
      <w:numFmt w:val="decimal"/>
      <w:lvlText w:val="4.%1."/>
      <w:legacy w:legacy="1" w:legacySpace="0" w:legacyIndent="384"/>
      <w:lvlJc w:val="left"/>
      <w:rPr>
        <w:rFonts w:ascii="Times New Roman" w:hAnsi="Times New Roman" w:cs="Times New Roman" w:hint="default"/>
      </w:rPr>
    </w:lvl>
  </w:abstractNum>
  <w:abstractNum w:abstractNumId="11">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nsid w:val="26611706"/>
    <w:multiLevelType w:val="multilevel"/>
    <w:tmpl w:val="ADE6EC80"/>
    <w:lvl w:ilvl="0">
      <w:start w:val="3"/>
      <w:numFmt w:val="decimal"/>
      <w:lvlText w:val="%1."/>
      <w:lvlJc w:val="left"/>
      <w:pPr>
        <w:tabs>
          <w:tab w:val="num" w:pos="0"/>
        </w:tabs>
        <w:ind w:left="360" w:hanging="360"/>
      </w:pPr>
    </w:lvl>
    <w:lvl w:ilvl="1">
      <w:start w:val="4"/>
      <w:numFmt w:val="decimal"/>
      <w:lvlText w:val="%1.%2."/>
      <w:lvlJc w:val="left"/>
      <w:pPr>
        <w:tabs>
          <w:tab w:val="num" w:pos="0"/>
        </w:tabs>
        <w:ind w:left="0" w:firstLine="720"/>
      </w:pPr>
      <w:rPr>
        <w:b/>
        <w:i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nsid w:val="2E896796"/>
    <w:multiLevelType w:val="singleLevel"/>
    <w:tmpl w:val="4282C862"/>
    <w:lvl w:ilvl="0">
      <w:start w:val="1"/>
      <w:numFmt w:val="decimal"/>
      <w:lvlText w:val="5.%1."/>
      <w:legacy w:legacy="1" w:legacySpace="0" w:legacyIndent="369"/>
      <w:lvlJc w:val="left"/>
      <w:rPr>
        <w:rFonts w:ascii="Times New Roman" w:hAnsi="Times New Roman" w:cs="Times New Roman" w:hint="default"/>
      </w:rPr>
    </w:lvl>
  </w:abstractNum>
  <w:abstractNum w:abstractNumId="14">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5">
    <w:nsid w:val="2EE547B6"/>
    <w:multiLevelType w:val="multilevel"/>
    <w:tmpl w:val="C9AC434C"/>
    <w:lvl w:ilvl="0">
      <w:start w:val="4"/>
      <w:numFmt w:val="decimal"/>
      <w:lvlText w:val="%1."/>
      <w:lvlJc w:val="left"/>
      <w:pPr>
        <w:tabs>
          <w:tab w:val="num" w:pos="0"/>
        </w:tabs>
        <w:ind w:left="660" w:hanging="660"/>
      </w:pPr>
      <w:rPr>
        <w:rFonts w:hint="default"/>
      </w:rPr>
    </w:lvl>
    <w:lvl w:ilvl="1">
      <w:start w:val="17"/>
      <w:numFmt w:val="none"/>
      <w:lvlText w:val="9.1."/>
      <w:lvlJc w:val="left"/>
      <w:pPr>
        <w:tabs>
          <w:tab w:val="num" w:pos="0"/>
        </w:tabs>
        <w:ind w:left="660" w:hanging="660"/>
      </w:pPr>
      <w:rPr>
        <w:rFonts w:hint="default"/>
      </w:rPr>
    </w:lvl>
    <w:lvl w:ilvl="2">
      <w:start w:val="1"/>
      <w:numFmt w:val="decimal"/>
      <w:lvlText w:val="9.%3."/>
      <w:lvlJc w:val="left"/>
      <w:pPr>
        <w:tabs>
          <w:tab w:val="num" w:pos="0"/>
        </w:tabs>
        <w:ind w:left="0" w:firstLine="720"/>
      </w:pPr>
      <w:rPr>
        <w:rFonts w:ascii="Times New Roman" w:hAnsi="Times New Roman" w:cs="Times New Roman" w:hint="default"/>
        <w:b/>
        <w:i w:val="0"/>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9.%2.%3.%4.%5.%6.%7.%8.%9."/>
      <w:lvlJc w:val="left"/>
      <w:pPr>
        <w:tabs>
          <w:tab w:val="num" w:pos="0"/>
        </w:tabs>
        <w:ind w:left="1800" w:hanging="1800"/>
      </w:pPr>
      <w:rPr>
        <w:rFonts w:hint="default"/>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8B6BEE"/>
    <w:multiLevelType w:val="hybridMultilevel"/>
    <w:tmpl w:val="E054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9">
    <w:nsid w:val="356352E7"/>
    <w:multiLevelType w:val="multilevel"/>
    <w:tmpl w:val="15E2D43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0">
    <w:nsid w:val="356A5FCE"/>
    <w:multiLevelType w:val="multilevel"/>
    <w:tmpl w:val="0EB0DF1E"/>
    <w:lvl w:ilvl="0">
      <w:start w:val="1"/>
      <w:numFmt w:val="decimal"/>
      <w:pStyle w:val="a0"/>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ind w:left="0" w:firstLine="0"/>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1">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22">
    <w:nsid w:val="41854D49"/>
    <w:multiLevelType w:val="multilevel"/>
    <w:tmpl w:val="A000A14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1440" w:hanging="720"/>
      </w:pPr>
      <w:rPr>
        <w:rFonts w:cs="Times New Roman"/>
        <w:b/>
        <w:i w:val="0"/>
        <w:sz w:val="24"/>
        <w:szCs w:val="24"/>
      </w:rPr>
    </w:lvl>
    <w:lvl w:ilvl="2">
      <w:start w:val="1"/>
      <w:numFmt w:val="decimal"/>
      <w:lvlText w:val="%1.%2.%3."/>
      <w:lvlJc w:val="left"/>
      <w:pPr>
        <w:tabs>
          <w:tab w:val="num" w:pos="1380"/>
        </w:tabs>
        <w:ind w:left="-180" w:firstLine="720"/>
      </w:pPr>
      <w:rPr>
        <w:rFonts w:ascii="Times New Roman" w:hAnsi="Times New Roman" w:cs="Times New Roman" w:hint="default"/>
        <w:b/>
        <w:i w:val="0"/>
        <w:sz w:val="24"/>
        <w:szCs w:val="24"/>
      </w:rPr>
    </w:lvl>
    <w:lvl w:ilvl="3">
      <w:start w:val="1"/>
      <w:numFmt w:val="decimal"/>
      <w:lvlText w:val="%1.%2.%3.%4."/>
      <w:lvlJc w:val="left"/>
      <w:pPr>
        <w:tabs>
          <w:tab w:val="num" w:pos="2040"/>
        </w:tabs>
        <w:ind w:left="0"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4D67407F"/>
    <w:multiLevelType w:val="hybridMultilevel"/>
    <w:tmpl w:val="9BD0EC4C"/>
    <w:lvl w:ilvl="0" w:tplc="DC3811AA">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9F56855"/>
    <w:multiLevelType w:val="hybridMultilevel"/>
    <w:tmpl w:val="33CC8BF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nsid w:val="5E1930CF"/>
    <w:multiLevelType w:val="multilevel"/>
    <w:tmpl w:val="6EB81AA4"/>
    <w:lvl w:ilvl="0">
      <w:start w:val="6"/>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E622525"/>
    <w:multiLevelType w:val="multilevel"/>
    <w:tmpl w:val="D2603D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1">
    <w:nsid w:val="60A97E67"/>
    <w:multiLevelType w:val="singleLevel"/>
    <w:tmpl w:val="A76C5310"/>
    <w:lvl w:ilvl="0">
      <w:start w:val="1"/>
      <w:numFmt w:val="decimal"/>
      <w:lvlText w:val="1.%1."/>
      <w:legacy w:legacy="1" w:legacySpace="0" w:legacyIndent="355"/>
      <w:lvlJc w:val="left"/>
      <w:rPr>
        <w:rFonts w:ascii="Times New Roman" w:hAnsi="Times New Roman" w:cs="Times New Roman" w:hint="default"/>
        <w:i w:val="0"/>
      </w:rPr>
    </w:lvl>
  </w:abstractNum>
  <w:abstractNum w:abstractNumId="32">
    <w:nsid w:val="691C1496"/>
    <w:multiLevelType w:val="hybridMultilevel"/>
    <w:tmpl w:val="D966A454"/>
    <w:lvl w:ilvl="0" w:tplc="C3EE17E6">
      <w:start w:val="1"/>
      <w:numFmt w:val="decimal"/>
      <w:lvlText w:val="%1."/>
      <w:lvlJc w:val="left"/>
      <w:pPr>
        <w:tabs>
          <w:tab w:val="num" w:pos="960"/>
        </w:tabs>
        <w:ind w:left="960" w:hanging="360"/>
      </w:pPr>
      <w:rPr>
        <w:rFonts w:cs="Times New Roman"/>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33">
    <w:nsid w:val="77A249C1"/>
    <w:multiLevelType w:val="multilevel"/>
    <w:tmpl w:val="3C700FE8"/>
    <w:lvl w:ilvl="0">
      <w:start w:val="4"/>
      <w:numFmt w:val="decimal"/>
      <w:lvlText w:val="%1."/>
      <w:lvlJc w:val="left"/>
      <w:pPr>
        <w:tabs>
          <w:tab w:val="num" w:pos="0"/>
        </w:tabs>
        <w:ind w:left="660" w:hanging="660"/>
      </w:pPr>
    </w:lvl>
    <w:lvl w:ilvl="1">
      <w:start w:val="15"/>
      <w:numFmt w:val="decimal"/>
      <w:lvlText w:val="%1.%2."/>
      <w:lvlJc w:val="left"/>
      <w:pPr>
        <w:tabs>
          <w:tab w:val="num" w:pos="0"/>
        </w:tabs>
        <w:ind w:left="660" w:hanging="660"/>
      </w:pPr>
    </w:lvl>
    <w:lvl w:ilvl="2">
      <w:start w:val="1"/>
      <w:numFmt w:val="decimal"/>
      <w:lvlText w:val="%1.%2.%3."/>
      <w:lvlJc w:val="left"/>
      <w:pPr>
        <w:tabs>
          <w:tab w:val="num" w:pos="0"/>
        </w:tabs>
        <w:ind w:left="0" w:firstLine="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4">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5">
    <w:nsid w:val="7D5A29C1"/>
    <w:multiLevelType w:val="singleLevel"/>
    <w:tmpl w:val="122EBCD0"/>
    <w:lvl w:ilvl="0">
      <w:start w:val="1"/>
      <w:numFmt w:val="decimal"/>
      <w:lvlText w:val="2.%1."/>
      <w:legacy w:legacy="1" w:legacySpace="0" w:legacyIndent="379"/>
      <w:lvlJc w:val="left"/>
      <w:rPr>
        <w:rFonts w:ascii="Times New Roman" w:hAnsi="Times New Roman" w:cs="Times New Roman" w:hint="default"/>
      </w:rPr>
    </w:lvl>
  </w:abstractNum>
  <w:abstractNum w:abstractNumId="36">
    <w:nsid w:val="7DA023D9"/>
    <w:multiLevelType w:val="singleLevel"/>
    <w:tmpl w:val="9BBC01A4"/>
    <w:lvl w:ilvl="0">
      <w:start w:val="1"/>
      <w:numFmt w:val="russianLower"/>
      <w:lvlText w:val="%1)"/>
      <w:lvlJc w:val="left"/>
      <w:pPr>
        <w:tabs>
          <w:tab w:val="num" w:pos="720"/>
        </w:tabs>
        <w:ind w:left="0" w:firstLine="680"/>
      </w:pPr>
      <w:rPr>
        <w:rFonts w:ascii="Times New Roman" w:hAnsi="Times New Roman" w:cs="Times New Roman" w:hint="default"/>
        <w:b/>
      </w:rPr>
    </w:lvl>
  </w:abstractNum>
  <w:abstractNum w:abstractNumId="37">
    <w:nsid w:val="7DFF72F9"/>
    <w:multiLevelType w:val="singleLevel"/>
    <w:tmpl w:val="2F60FA26"/>
    <w:lvl w:ilvl="0">
      <w:start w:val="1"/>
      <w:numFmt w:val="decimal"/>
      <w:lvlText w:val="3.2.%1."/>
      <w:legacy w:legacy="1" w:legacySpace="0" w:legacyIndent="537"/>
      <w:lvlJc w:val="left"/>
      <w:rPr>
        <w:rFonts w:ascii="Times New Roman" w:hAnsi="Times New Roman" w:cs="Times New Roman" w:hint="default"/>
      </w:rPr>
    </w:lvl>
  </w:abstractNum>
  <w:abstractNum w:abstractNumId="38">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num>
  <w:num w:numId="15">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6"/>
  </w:num>
  <w:num w:numId="37">
    <w:abstractNumId w:val="27"/>
  </w:num>
  <w:num w:numId="38">
    <w:abstractNumId w:val="31"/>
  </w:num>
  <w:num w:numId="39">
    <w:abstractNumId w:val="35"/>
  </w:num>
  <w:num w:numId="40">
    <w:abstractNumId w:val="0"/>
  </w:num>
  <w:num w:numId="41">
    <w:abstractNumId w:val="37"/>
  </w:num>
  <w:num w:numId="42">
    <w:abstractNumId w:val="10"/>
  </w:num>
  <w:num w:numId="43">
    <w:abstractNumId w:val="13"/>
  </w:num>
  <w:num w:numId="44">
    <w:abstractNumId w:val="2"/>
  </w:num>
  <w:num w:numId="45">
    <w:abstractNumId w:val="3"/>
  </w:num>
  <w:num w:numId="46">
    <w:abstractNumId w:val="15"/>
  </w:num>
  <w:num w:numId="47">
    <w:abstractNumId w:val="17"/>
  </w:num>
  <w:num w:numId="48">
    <w:abstractNumId w:val="10"/>
    <w:lvlOverride w:ilvl="0">
      <w:startOverride w:val="1"/>
    </w:lvlOverride>
  </w:num>
  <w:num w:numId="49">
    <w:abstractNumId w:val="8"/>
  </w:num>
  <w:num w:numId="5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A4E24"/>
    <w:rsid w:val="00003C9F"/>
    <w:rsid w:val="00014E57"/>
    <w:rsid w:val="0002209E"/>
    <w:rsid w:val="00030604"/>
    <w:rsid w:val="000465E3"/>
    <w:rsid w:val="00047218"/>
    <w:rsid w:val="00057644"/>
    <w:rsid w:val="00061F4A"/>
    <w:rsid w:val="00070394"/>
    <w:rsid w:val="00071D83"/>
    <w:rsid w:val="000823F3"/>
    <w:rsid w:val="000A33D1"/>
    <w:rsid w:val="000C3BD3"/>
    <w:rsid w:val="000E2895"/>
    <w:rsid w:val="00105BF5"/>
    <w:rsid w:val="00125FBB"/>
    <w:rsid w:val="001275EE"/>
    <w:rsid w:val="0013385C"/>
    <w:rsid w:val="0014083D"/>
    <w:rsid w:val="00147D6F"/>
    <w:rsid w:val="0015448F"/>
    <w:rsid w:val="00161157"/>
    <w:rsid w:val="001624B9"/>
    <w:rsid w:val="001845D8"/>
    <w:rsid w:val="00184FBC"/>
    <w:rsid w:val="0018739A"/>
    <w:rsid w:val="001A17E8"/>
    <w:rsid w:val="001A180E"/>
    <w:rsid w:val="001A1B11"/>
    <w:rsid w:val="001A6567"/>
    <w:rsid w:val="001B7454"/>
    <w:rsid w:val="001C05CF"/>
    <w:rsid w:val="001C2FCD"/>
    <w:rsid w:val="001C7C17"/>
    <w:rsid w:val="001D16B5"/>
    <w:rsid w:val="001D594D"/>
    <w:rsid w:val="00213158"/>
    <w:rsid w:val="00221AEF"/>
    <w:rsid w:val="002246B5"/>
    <w:rsid w:val="00231FB9"/>
    <w:rsid w:val="00232724"/>
    <w:rsid w:val="00235541"/>
    <w:rsid w:val="00236DDA"/>
    <w:rsid w:val="00247953"/>
    <w:rsid w:val="00253E20"/>
    <w:rsid w:val="0025515F"/>
    <w:rsid w:val="00263E86"/>
    <w:rsid w:val="00277B96"/>
    <w:rsid w:val="00281D62"/>
    <w:rsid w:val="00282176"/>
    <w:rsid w:val="00285A85"/>
    <w:rsid w:val="00287F02"/>
    <w:rsid w:val="00293896"/>
    <w:rsid w:val="002A4E24"/>
    <w:rsid w:val="002B1DE6"/>
    <w:rsid w:val="002C0C74"/>
    <w:rsid w:val="002D2A86"/>
    <w:rsid w:val="002D479C"/>
    <w:rsid w:val="002E1493"/>
    <w:rsid w:val="002E526B"/>
    <w:rsid w:val="002E7FC8"/>
    <w:rsid w:val="002F6E6F"/>
    <w:rsid w:val="003140CD"/>
    <w:rsid w:val="003219E9"/>
    <w:rsid w:val="00326A6E"/>
    <w:rsid w:val="00345441"/>
    <w:rsid w:val="00346AD1"/>
    <w:rsid w:val="0035550A"/>
    <w:rsid w:val="00355C2B"/>
    <w:rsid w:val="00367710"/>
    <w:rsid w:val="00370823"/>
    <w:rsid w:val="00387CDD"/>
    <w:rsid w:val="00393490"/>
    <w:rsid w:val="00394010"/>
    <w:rsid w:val="003A2656"/>
    <w:rsid w:val="003C31E6"/>
    <w:rsid w:val="003C57C8"/>
    <w:rsid w:val="003C6EE5"/>
    <w:rsid w:val="003E219A"/>
    <w:rsid w:val="003F2EFC"/>
    <w:rsid w:val="003F3A79"/>
    <w:rsid w:val="003F40C9"/>
    <w:rsid w:val="004057BF"/>
    <w:rsid w:val="00410FC4"/>
    <w:rsid w:val="00414192"/>
    <w:rsid w:val="00422375"/>
    <w:rsid w:val="0042703F"/>
    <w:rsid w:val="00435D07"/>
    <w:rsid w:val="0046082E"/>
    <w:rsid w:val="00466F4C"/>
    <w:rsid w:val="00467692"/>
    <w:rsid w:val="00472409"/>
    <w:rsid w:val="004763D9"/>
    <w:rsid w:val="00481B08"/>
    <w:rsid w:val="0048528F"/>
    <w:rsid w:val="0048697C"/>
    <w:rsid w:val="00494632"/>
    <w:rsid w:val="00496020"/>
    <w:rsid w:val="00496B2C"/>
    <w:rsid w:val="004E35E0"/>
    <w:rsid w:val="004E4D16"/>
    <w:rsid w:val="004F3CF4"/>
    <w:rsid w:val="005003A3"/>
    <w:rsid w:val="00517E0A"/>
    <w:rsid w:val="00530403"/>
    <w:rsid w:val="00530EB4"/>
    <w:rsid w:val="00555B94"/>
    <w:rsid w:val="0056375A"/>
    <w:rsid w:val="00581104"/>
    <w:rsid w:val="005822A4"/>
    <w:rsid w:val="00583161"/>
    <w:rsid w:val="0059342B"/>
    <w:rsid w:val="005B1A8E"/>
    <w:rsid w:val="005C04B9"/>
    <w:rsid w:val="005D0682"/>
    <w:rsid w:val="005F18DB"/>
    <w:rsid w:val="006008C0"/>
    <w:rsid w:val="006020EE"/>
    <w:rsid w:val="006033F5"/>
    <w:rsid w:val="006063E5"/>
    <w:rsid w:val="006217A6"/>
    <w:rsid w:val="00661629"/>
    <w:rsid w:val="006631EA"/>
    <w:rsid w:val="00675157"/>
    <w:rsid w:val="00683348"/>
    <w:rsid w:val="00683900"/>
    <w:rsid w:val="00690FF8"/>
    <w:rsid w:val="006A1949"/>
    <w:rsid w:val="006A255D"/>
    <w:rsid w:val="006A2B77"/>
    <w:rsid w:val="006A5CFC"/>
    <w:rsid w:val="006C211F"/>
    <w:rsid w:val="006C5C62"/>
    <w:rsid w:val="006C6FF2"/>
    <w:rsid w:val="006E1ED3"/>
    <w:rsid w:val="0070297D"/>
    <w:rsid w:val="00716026"/>
    <w:rsid w:val="0073207A"/>
    <w:rsid w:val="007331C5"/>
    <w:rsid w:val="00740BE5"/>
    <w:rsid w:val="00752807"/>
    <w:rsid w:val="007579D2"/>
    <w:rsid w:val="007714A6"/>
    <w:rsid w:val="00772474"/>
    <w:rsid w:val="00774496"/>
    <w:rsid w:val="00774CD6"/>
    <w:rsid w:val="007758E3"/>
    <w:rsid w:val="00777E31"/>
    <w:rsid w:val="00787F5F"/>
    <w:rsid w:val="00795537"/>
    <w:rsid w:val="007B7B94"/>
    <w:rsid w:val="007C3270"/>
    <w:rsid w:val="007C7E44"/>
    <w:rsid w:val="007D21CD"/>
    <w:rsid w:val="007F5496"/>
    <w:rsid w:val="007F66C4"/>
    <w:rsid w:val="008022E7"/>
    <w:rsid w:val="00813022"/>
    <w:rsid w:val="008245CF"/>
    <w:rsid w:val="00834F43"/>
    <w:rsid w:val="00836693"/>
    <w:rsid w:val="00852E35"/>
    <w:rsid w:val="008573DC"/>
    <w:rsid w:val="00866B97"/>
    <w:rsid w:val="00870C49"/>
    <w:rsid w:val="00874ABB"/>
    <w:rsid w:val="00877B13"/>
    <w:rsid w:val="00886709"/>
    <w:rsid w:val="008A5E5C"/>
    <w:rsid w:val="008B5C61"/>
    <w:rsid w:val="008D5674"/>
    <w:rsid w:val="008D6E0A"/>
    <w:rsid w:val="008E096B"/>
    <w:rsid w:val="008E14FB"/>
    <w:rsid w:val="008E6473"/>
    <w:rsid w:val="009042BD"/>
    <w:rsid w:val="00911FB6"/>
    <w:rsid w:val="009162DF"/>
    <w:rsid w:val="00940761"/>
    <w:rsid w:val="00956F99"/>
    <w:rsid w:val="009603D3"/>
    <w:rsid w:val="00960A98"/>
    <w:rsid w:val="00970744"/>
    <w:rsid w:val="00981D24"/>
    <w:rsid w:val="00981E0F"/>
    <w:rsid w:val="00985367"/>
    <w:rsid w:val="0099397E"/>
    <w:rsid w:val="00996493"/>
    <w:rsid w:val="00996A57"/>
    <w:rsid w:val="00996FF0"/>
    <w:rsid w:val="009975E1"/>
    <w:rsid w:val="009A326B"/>
    <w:rsid w:val="009A3542"/>
    <w:rsid w:val="009C6DF6"/>
    <w:rsid w:val="009D03CD"/>
    <w:rsid w:val="009D2707"/>
    <w:rsid w:val="009E286A"/>
    <w:rsid w:val="009F20F8"/>
    <w:rsid w:val="009F23E3"/>
    <w:rsid w:val="009F5C94"/>
    <w:rsid w:val="00A014D6"/>
    <w:rsid w:val="00A10609"/>
    <w:rsid w:val="00A36F5C"/>
    <w:rsid w:val="00A60689"/>
    <w:rsid w:val="00A609D8"/>
    <w:rsid w:val="00A7337E"/>
    <w:rsid w:val="00A801C5"/>
    <w:rsid w:val="00A86A05"/>
    <w:rsid w:val="00A86DCC"/>
    <w:rsid w:val="00A8700A"/>
    <w:rsid w:val="00A9109C"/>
    <w:rsid w:val="00A93062"/>
    <w:rsid w:val="00AC019C"/>
    <w:rsid w:val="00AC416F"/>
    <w:rsid w:val="00AC7D07"/>
    <w:rsid w:val="00AD0152"/>
    <w:rsid w:val="00AD1DCF"/>
    <w:rsid w:val="00AD2A7D"/>
    <w:rsid w:val="00AD46A3"/>
    <w:rsid w:val="00AD4706"/>
    <w:rsid w:val="00AE1888"/>
    <w:rsid w:val="00AF1F95"/>
    <w:rsid w:val="00AF3766"/>
    <w:rsid w:val="00AF64A0"/>
    <w:rsid w:val="00B30FB6"/>
    <w:rsid w:val="00B31B3C"/>
    <w:rsid w:val="00B3373C"/>
    <w:rsid w:val="00B34272"/>
    <w:rsid w:val="00BB43A8"/>
    <w:rsid w:val="00BC0D5F"/>
    <w:rsid w:val="00BC2608"/>
    <w:rsid w:val="00BC2975"/>
    <w:rsid w:val="00BC4BC4"/>
    <w:rsid w:val="00BC5620"/>
    <w:rsid w:val="00BC584E"/>
    <w:rsid w:val="00BE1555"/>
    <w:rsid w:val="00BE5405"/>
    <w:rsid w:val="00BE56F5"/>
    <w:rsid w:val="00BE6126"/>
    <w:rsid w:val="00BE7160"/>
    <w:rsid w:val="00BF1081"/>
    <w:rsid w:val="00BF3EE1"/>
    <w:rsid w:val="00BF4DDE"/>
    <w:rsid w:val="00C158A7"/>
    <w:rsid w:val="00C16911"/>
    <w:rsid w:val="00C2773B"/>
    <w:rsid w:val="00C3071C"/>
    <w:rsid w:val="00C51F53"/>
    <w:rsid w:val="00C5776D"/>
    <w:rsid w:val="00C7150E"/>
    <w:rsid w:val="00C72580"/>
    <w:rsid w:val="00C84669"/>
    <w:rsid w:val="00C92D97"/>
    <w:rsid w:val="00C93A29"/>
    <w:rsid w:val="00CA3500"/>
    <w:rsid w:val="00CA5C4C"/>
    <w:rsid w:val="00CB4E95"/>
    <w:rsid w:val="00CB50D8"/>
    <w:rsid w:val="00CB7487"/>
    <w:rsid w:val="00CC1A8B"/>
    <w:rsid w:val="00CC2799"/>
    <w:rsid w:val="00CC4FDE"/>
    <w:rsid w:val="00CC5F2E"/>
    <w:rsid w:val="00CD7A61"/>
    <w:rsid w:val="00CE06B2"/>
    <w:rsid w:val="00CE312F"/>
    <w:rsid w:val="00CE3D81"/>
    <w:rsid w:val="00CE4435"/>
    <w:rsid w:val="00CF05C6"/>
    <w:rsid w:val="00CF123C"/>
    <w:rsid w:val="00D01423"/>
    <w:rsid w:val="00D023FD"/>
    <w:rsid w:val="00D066C0"/>
    <w:rsid w:val="00D07970"/>
    <w:rsid w:val="00D15A37"/>
    <w:rsid w:val="00D174DC"/>
    <w:rsid w:val="00D2722A"/>
    <w:rsid w:val="00D37134"/>
    <w:rsid w:val="00D428E8"/>
    <w:rsid w:val="00D46E42"/>
    <w:rsid w:val="00D57B44"/>
    <w:rsid w:val="00D614FA"/>
    <w:rsid w:val="00D64A49"/>
    <w:rsid w:val="00D84BCF"/>
    <w:rsid w:val="00D92986"/>
    <w:rsid w:val="00D94305"/>
    <w:rsid w:val="00DB4137"/>
    <w:rsid w:val="00DC1307"/>
    <w:rsid w:val="00DC1B5A"/>
    <w:rsid w:val="00DD405B"/>
    <w:rsid w:val="00DE1BDA"/>
    <w:rsid w:val="00DE3175"/>
    <w:rsid w:val="00DE3269"/>
    <w:rsid w:val="00DE3AC4"/>
    <w:rsid w:val="00DF21F1"/>
    <w:rsid w:val="00E1701C"/>
    <w:rsid w:val="00E22CE1"/>
    <w:rsid w:val="00E2334A"/>
    <w:rsid w:val="00E25366"/>
    <w:rsid w:val="00E30ECC"/>
    <w:rsid w:val="00E36F93"/>
    <w:rsid w:val="00E37E6C"/>
    <w:rsid w:val="00E55362"/>
    <w:rsid w:val="00E57AEE"/>
    <w:rsid w:val="00E77BE4"/>
    <w:rsid w:val="00E812A0"/>
    <w:rsid w:val="00E839C2"/>
    <w:rsid w:val="00E945C3"/>
    <w:rsid w:val="00EA113D"/>
    <w:rsid w:val="00EB3768"/>
    <w:rsid w:val="00EF4568"/>
    <w:rsid w:val="00F239AE"/>
    <w:rsid w:val="00F3241D"/>
    <w:rsid w:val="00F46300"/>
    <w:rsid w:val="00F71CD3"/>
    <w:rsid w:val="00FA08BA"/>
    <w:rsid w:val="00FA1C10"/>
    <w:rsid w:val="00FD671B"/>
    <w:rsid w:val="00FF08FE"/>
    <w:rsid w:val="00FF2626"/>
    <w:rsid w:val="00FF3549"/>
    <w:rsid w:val="00FF39AC"/>
    <w:rsid w:val="00FF61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6E1ED3"/>
    <w:rPr>
      <w:sz w:val="24"/>
      <w:szCs w:val="24"/>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uiPriority w:val="99"/>
    <w:qFormat/>
    <w:rsid w:val="001C7C17"/>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uiPriority w:val="99"/>
    <w:qFormat/>
    <w:rsid w:val="001C7C17"/>
    <w:pPr>
      <w:keepNext/>
      <w:numPr>
        <w:ilvl w:val="1"/>
        <w:numId w:val="1"/>
      </w:numPr>
      <w:spacing w:before="240" w:after="60"/>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rmal (Web)"/>
    <w:basedOn w:val="a2"/>
    <w:rsid w:val="002A4E24"/>
    <w:pPr>
      <w:spacing w:after="240"/>
    </w:pPr>
  </w:style>
  <w:style w:type="character" w:customStyle="1" w:styleId="sem1">
    <w:name w:val="sem1"/>
    <w:basedOn w:val="a3"/>
    <w:rsid w:val="002A4E24"/>
    <w:rPr>
      <w:color w:val="800080"/>
    </w:rPr>
  </w:style>
  <w:style w:type="character" w:customStyle="1" w:styleId="sample1">
    <w:name w:val="sample1"/>
    <w:basedOn w:val="a3"/>
    <w:rsid w:val="002A4E24"/>
    <w:rPr>
      <w:color w:val="008000"/>
    </w:rPr>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uiPriority w:val="99"/>
    <w:rsid w:val="001C7C17"/>
    <w:rPr>
      <w:iCs/>
      <w:sz w:val="24"/>
      <w:szCs w:val="24"/>
      <w:lang w:val="ru-RU" w:eastAsia="ru-RU" w:bidi="ar-SA"/>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semiHidden/>
    <w:rsid w:val="001C7C17"/>
    <w:rPr>
      <w:rFonts w:ascii="Arial" w:hAnsi="Arial" w:cs="Arial"/>
      <w:b/>
      <w:bCs/>
      <w:i/>
      <w:iCs/>
      <w:sz w:val="28"/>
      <w:szCs w:val="28"/>
      <w:lang w:val="ru-RU" w:eastAsia="ru-RU" w:bidi="ar-SA"/>
    </w:rPr>
  </w:style>
  <w:style w:type="character" w:styleId="a7">
    <w:name w:val="Hyperlink"/>
    <w:basedOn w:val="a3"/>
    <w:unhideWhenUsed/>
    <w:rsid w:val="001C7C17"/>
    <w:rPr>
      <w:rFonts w:ascii="Times New Roman" w:hAnsi="Times New Roman" w:cs="Times New Roman" w:hint="default"/>
      <w:color w:val="0000FF"/>
      <w:u w:val="single"/>
    </w:rPr>
  </w:style>
  <w:style w:type="paragraph" w:styleId="21">
    <w:name w:val="Body Text Indent 2"/>
    <w:basedOn w:val="a2"/>
    <w:link w:val="22"/>
    <w:unhideWhenUsed/>
    <w:rsid w:val="001C7C17"/>
    <w:pPr>
      <w:ind w:firstLine="720"/>
      <w:jc w:val="both"/>
    </w:pPr>
  </w:style>
  <w:style w:type="character" w:customStyle="1" w:styleId="22">
    <w:name w:val="Основной текст с отступом 2 Знак"/>
    <w:basedOn w:val="a3"/>
    <w:link w:val="21"/>
    <w:rsid w:val="001C7C17"/>
    <w:rPr>
      <w:sz w:val="24"/>
      <w:szCs w:val="24"/>
      <w:lang w:val="ru-RU" w:eastAsia="ru-RU" w:bidi="ar-SA"/>
    </w:rPr>
  </w:style>
  <w:style w:type="paragraph" w:styleId="a8">
    <w:name w:val="Plain Text"/>
    <w:basedOn w:val="a2"/>
    <w:link w:val="a9"/>
    <w:unhideWhenUsed/>
    <w:rsid w:val="001C7C17"/>
    <w:pPr>
      <w:snapToGrid w:val="0"/>
    </w:pPr>
    <w:rPr>
      <w:rFonts w:ascii="Courier New" w:hAnsi="Courier New"/>
      <w:sz w:val="20"/>
      <w:szCs w:val="20"/>
    </w:rPr>
  </w:style>
  <w:style w:type="character" w:customStyle="1" w:styleId="a9">
    <w:name w:val="Текст Знак"/>
    <w:basedOn w:val="a3"/>
    <w:link w:val="a8"/>
    <w:rsid w:val="001C7C17"/>
    <w:rPr>
      <w:rFonts w:ascii="Courier New" w:hAnsi="Courier New"/>
      <w:lang w:val="ru-RU" w:eastAsia="ru-RU" w:bidi="ar-SA"/>
    </w:rPr>
  </w:style>
  <w:style w:type="character" w:customStyle="1" w:styleId="ListParagraph">
    <w:name w:val="List Paragraph Знак"/>
    <w:basedOn w:val="a3"/>
    <w:link w:val="12"/>
    <w:locked/>
    <w:rsid w:val="001C7C17"/>
    <w:rPr>
      <w:rFonts w:ascii="Calibri" w:hAnsi="Calibri"/>
      <w:lang w:bidi="ar-SA"/>
    </w:rPr>
  </w:style>
  <w:style w:type="paragraph" w:customStyle="1" w:styleId="12">
    <w:name w:val="Абзац списка1"/>
    <w:basedOn w:val="a2"/>
    <w:link w:val="ListParagraph"/>
    <w:rsid w:val="001C7C17"/>
    <w:pPr>
      <w:spacing w:after="200" w:line="276" w:lineRule="auto"/>
      <w:ind w:left="720"/>
      <w:contextualSpacing/>
    </w:pPr>
    <w:rPr>
      <w:rFonts w:ascii="Calibri" w:hAnsi="Calibri"/>
      <w:sz w:val="20"/>
      <w:szCs w:val="20"/>
    </w:rPr>
  </w:style>
  <w:style w:type="paragraph" w:customStyle="1" w:styleId="aa">
    <w:name w:val="Таблица шапка"/>
    <w:basedOn w:val="a2"/>
    <w:rsid w:val="001C7C17"/>
    <w:pPr>
      <w:keepNext/>
      <w:snapToGrid w:val="0"/>
      <w:spacing w:before="40" w:after="40"/>
      <w:ind w:left="57" w:right="57"/>
    </w:pPr>
    <w:rPr>
      <w:sz w:val="22"/>
      <w:szCs w:val="20"/>
    </w:rPr>
  </w:style>
  <w:style w:type="paragraph" w:customStyle="1" w:styleId="ab">
    <w:name w:val="Таблица текст"/>
    <w:basedOn w:val="a2"/>
    <w:rsid w:val="001C7C17"/>
    <w:pPr>
      <w:snapToGrid w:val="0"/>
      <w:spacing w:before="40" w:after="40"/>
      <w:ind w:left="57" w:right="57"/>
    </w:pPr>
    <w:rPr>
      <w:szCs w:val="20"/>
    </w:rPr>
  </w:style>
  <w:style w:type="paragraph" w:customStyle="1" w:styleId="a1">
    <w:name w:val="Пункт"/>
    <w:basedOn w:val="a2"/>
    <w:uiPriority w:val="99"/>
    <w:rsid w:val="001C7C17"/>
    <w:pPr>
      <w:numPr>
        <w:ilvl w:val="2"/>
        <w:numId w:val="1"/>
      </w:numPr>
      <w:snapToGrid w:val="0"/>
      <w:spacing w:line="360" w:lineRule="auto"/>
      <w:jc w:val="both"/>
    </w:pPr>
    <w:rPr>
      <w:sz w:val="28"/>
      <w:szCs w:val="28"/>
    </w:rPr>
  </w:style>
  <w:style w:type="paragraph" w:customStyle="1" w:styleId="3">
    <w:name w:val="Стиль3"/>
    <w:basedOn w:val="21"/>
    <w:uiPriority w:val="99"/>
    <w:rsid w:val="001C7C17"/>
    <w:pPr>
      <w:widowControl w:val="0"/>
      <w:tabs>
        <w:tab w:val="num" w:pos="1307"/>
      </w:tabs>
      <w:adjustRightInd w:val="0"/>
      <w:ind w:left="1080" w:firstLine="0"/>
    </w:pPr>
    <w:rPr>
      <w:szCs w:val="20"/>
    </w:rPr>
  </w:style>
  <w:style w:type="paragraph" w:customStyle="1" w:styleId="Times12">
    <w:name w:val="Times 12"/>
    <w:basedOn w:val="a2"/>
    <w:qFormat/>
    <w:rsid w:val="001C7C17"/>
    <w:pPr>
      <w:overflowPunct w:val="0"/>
      <w:autoSpaceDE w:val="0"/>
      <w:autoSpaceDN w:val="0"/>
      <w:adjustRightInd w:val="0"/>
      <w:ind w:firstLine="567"/>
      <w:jc w:val="both"/>
    </w:pPr>
    <w:rPr>
      <w:bCs/>
      <w:szCs w:val="22"/>
    </w:rPr>
  </w:style>
  <w:style w:type="character" w:customStyle="1" w:styleId="13">
    <w:name w:val="Ариал Знак1"/>
    <w:basedOn w:val="a3"/>
    <w:link w:val="ac"/>
    <w:locked/>
    <w:rsid w:val="001C7C17"/>
    <w:rPr>
      <w:rFonts w:ascii="Arial" w:hAnsi="Arial"/>
      <w:sz w:val="24"/>
      <w:szCs w:val="24"/>
      <w:lang w:bidi="ar-SA"/>
    </w:rPr>
  </w:style>
  <w:style w:type="paragraph" w:customStyle="1" w:styleId="ac">
    <w:name w:val="Ариал"/>
    <w:basedOn w:val="a2"/>
    <w:link w:val="13"/>
    <w:rsid w:val="001C7C17"/>
    <w:pPr>
      <w:spacing w:before="120" w:after="120" w:line="360" w:lineRule="auto"/>
      <w:ind w:firstLine="851"/>
      <w:jc w:val="both"/>
    </w:pPr>
    <w:rPr>
      <w:rFonts w:ascii="Arial" w:hAnsi="Arial"/>
    </w:rPr>
  </w:style>
  <w:style w:type="paragraph" w:customStyle="1" w:styleId="ad">
    <w:name w:val="Пункт б/н"/>
    <w:basedOn w:val="a2"/>
    <w:rsid w:val="001C7C17"/>
    <w:pPr>
      <w:tabs>
        <w:tab w:val="left" w:pos="1134"/>
      </w:tabs>
      <w:snapToGrid w:val="0"/>
      <w:spacing w:line="360" w:lineRule="auto"/>
      <w:ind w:firstLine="567"/>
      <w:jc w:val="both"/>
    </w:pPr>
    <w:rPr>
      <w:bCs/>
      <w:sz w:val="22"/>
      <w:szCs w:val="22"/>
    </w:rPr>
  </w:style>
  <w:style w:type="character" w:customStyle="1" w:styleId="ae">
    <w:name w:val="Ариал Таблица Знак"/>
    <w:basedOn w:val="a3"/>
    <w:link w:val="af"/>
    <w:locked/>
    <w:rsid w:val="001C7C17"/>
    <w:rPr>
      <w:rFonts w:ascii="Arial" w:hAnsi="Arial"/>
      <w:sz w:val="24"/>
      <w:lang w:bidi="ar-SA"/>
    </w:rPr>
  </w:style>
  <w:style w:type="paragraph" w:customStyle="1" w:styleId="af">
    <w:name w:val="Ариал Таблица"/>
    <w:basedOn w:val="ac"/>
    <w:link w:val="ae"/>
    <w:rsid w:val="001C7C17"/>
    <w:pPr>
      <w:widowControl w:val="0"/>
      <w:adjustRightInd w:val="0"/>
      <w:spacing w:before="0" w:after="0" w:line="240" w:lineRule="auto"/>
      <w:ind w:firstLine="0"/>
    </w:pPr>
    <w:rPr>
      <w:szCs w:val="20"/>
    </w:rPr>
  </w:style>
  <w:style w:type="paragraph" w:customStyle="1" w:styleId="rvps46">
    <w:name w:val="rvps46"/>
    <w:basedOn w:val="a2"/>
    <w:rsid w:val="001C7C17"/>
    <w:pPr>
      <w:spacing w:before="120" w:after="120"/>
    </w:pPr>
  </w:style>
  <w:style w:type="paragraph" w:customStyle="1" w:styleId="rvps9">
    <w:name w:val="rvps9"/>
    <w:basedOn w:val="a2"/>
    <w:rsid w:val="001C7C17"/>
    <w:pPr>
      <w:jc w:val="both"/>
    </w:pPr>
  </w:style>
  <w:style w:type="paragraph" w:customStyle="1" w:styleId="rvps51">
    <w:name w:val="rvps51"/>
    <w:basedOn w:val="a2"/>
    <w:rsid w:val="001C7C17"/>
    <w:pPr>
      <w:spacing w:before="120"/>
      <w:ind w:right="150"/>
      <w:jc w:val="both"/>
    </w:pPr>
  </w:style>
  <w:style w:type="character" w:customStyle="1" w:styleId="af0">
    <w:name w:val="текст смк Знак"/>
    <w:link w:val="af1"/>
    <w:locked/>
    <w:rsid w:val="001C7C17"/>
    <w:rPr>
      <w:sz w:val="26"/>
      <w:lang w:bidi="ar-SA"/>
    </w:rPr>
  </w:style>
  <w:style w:type="paragraph" w:customStyle="1" w:styleId="af1">
    <w:name w:val="текст смк"/>
    <w:basedOn w:val="a2"/>
    <w:link w:val="af0"/>
    <w:rsid w:val="001C7C17"/>
    <w:pPr>
      <w:ind w:firstLine="567"/>
      <w:jc w:val="both"/>
    </w:pPr>
    <w:rPr>
      <w:sz w:val="26"/>
      <w:szCs w:val="20"/>
    </w:rPr>
  </w:style>
  <w:style w:type="table" w:styleId="af2">
    <w:name w:val="Table Grid"/>
    <w:basedOn w:val="a4"/>
    <w:uiPriority w:val="59"/>
    <w:rsid w:val="008366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C5C62"/>
    <w:pPr>
      <w:widowControl w:val="0"/>
      <w:autoSpaceDE w:val="0"/>
      <w:autoSpaceDN w:val="0"/>
      <w:adjustRightInd w:val="0"/>
    </w:pPr>
    <w:rPr>
      <w:rFonts w:ascii="Courier New" w:hAnsi="Courier New" w:cs="Courier New"/>
    </w:rPr>
  </w:style>
  <w:style w:type="character" w:customStyle="1" w:styleId="5">
    <w:name w:val="Знак Знак5"/>
    <w:basedOn w:val="a3"/>
    <w:rsid w:val="00CC1A8B"/>
    <w:rPr>
      <w:rFonts w:ascii="Times New Roman" w:eastAsia="Times New Roman" w:hAnsi="Times New Roman" w:cs="Times New Roman"/>
      <w:sz w:val="24"/>
      <w:szCs w:val="24"/>
      <w:lang w:eastAsia="ru-RU"/>
    </w:rPr>
  </w:style>
  <w:style w:type="paragraph" w:customStyle="1" w:styleId="a0">
    <w:name w:val="Подподпункт"/>
    <w:basedOn w:val="a2"/>
    <w:rsid w:val="003F2EFC"/>
    <w:pPr>
      <w:numPr>
        <w:numId w:val="8"/>
      </w:numPr>
      <w:tabs>
        <w:tab w:val="num" w:pos="926"/>
      </w:tabs>
      <w:snapToGrid w:val="0"/>
      <w:spacing w:line="360" w:lineRule="auto"/>
      <w:jc w:val="both"/>
    </w:pPr>
    <w:rPr>
      <w:bCs/>
      <w:sz w:val="22"/>
      <w:szCs w:val="22"/>
    </w:rPr>
  </w:style>
  <w:style w:type="paragraph" w:styleId="af3">
    <w:name w:val="List Continue"/>
    <w:basedOn w:val="a2"/>
    <w:semiHidden/>
    <w:unhideWhenUsed/>
    <w:rsid w:val="00D92986"/>
    <w:pPr>
      <w:spacing w:after="120"/>
      <w:ind w:left="283"/>
    </w:pPr>
  </w:style>
  <w:style w:type="paragraph" w:customStyle="1" w:styleId="110">
    <w:name w:val="заголовок 11"/>
    <w:basedOn w:val="a2"/>
    <w:next w:val="a2"/>
    <w:rsid w:val="00D92986"/>
    <w:pPr>
      <w:keepNext/>
      <w:snapToGrid w:val="0"/>
      <w:jc w:val="center"/>
    </w:pPr>
    <w:rPr>
      <w:szCs w:val="20"/>
    </w:rPr>
  </w:style>
  <w:style w:type="paragraph" w:customStyle="1" w:styleId="02statia2">
    <w:name w:val="02statia2"/>
    <w:basedOn w:val="a2"/>
    <w:rsid w:val="00D92986"/>
    <w:pPr>
      <w:spacing w:before="120" w:line="320" w:lineRule="atLeast"/>
      <w:ind w:left="2020" w:hanging="880"/>
      <w:jc w:val="both"/>
    </w:pPr>
    <w:rPr>
      <w:rFonts w:ascii="GaramondNarrowC" w:hAnsi="GaramondNarrowC"/>
      <w:color w:val="000000"/>
      <w:sz w:val="21"/>
      <w:szCs w:val="21"/>
    </w:rPr>
  </w:style>
  <w:style w:type="paragraph" w:customStyle="1" w:styleId="a">
    <w:name w:val="Пункт Знак"/>
    <w:basedOn w:val="a2"/>
    <w:rsid w:val="00D92986"/>
    <w:pPr>
      <w:numPr>
        <w:ilvl w:val="1"/>
        <w:numId w:val="11"/>
      </w:numPr>
      <w:tabs>
        <w:tab w:val="left" w:pos="851"/>
        <w:tab w:val="left" w:pos="1134"/>
      </w:tabs>
      <w:snapToGrid w:val="0"/>
      <w:spacing w:line="360" w:lineRule="auto"/>
      <w:jc w:val="both"/>
    </w:pPr>
    <w:rPr>
      <w:sz w:val="28"/>
      <w:szCs w:val="20"/>
    </w:rPr>
  </w:style>
  <w:style w:type="paragraph" w:customStyle="1" w:styleId="1">
    <w:name w:val="Пункт1"/>
    <w:basedOn w:val="a2"/>
    <w:uiPriority w:val="99"/>
    <w:rsid w:val="00D92986"/>
    <w:pPr>
      <w:numPr>
        <w:numId w:val="11"/>
      </w:numPr>
      <w:snapToGrid w:val="0"/>
      <w:spacing w:before="240" w:line="360" w:lineRule="auto"/>
      <w:jc w:val="center"/>
    </w:pPr>
    <w:rPr>
      <w:rFonts w:ascii="Arial" w:hAnsi="Arial"/>
      <w:b/>
      <w:sz w:val="28"/>
      <w:szCs w:val="28"/>
    </w:rPr>
  </w:style>
  <w:style w:type="paragraph" w:customStyle="1" w:styleId="rvps1">
    <w:name w:val="rvps1"/>
    <w:basedOn w:val="a2"/>
    <w:rsid w:val="00D92986"/>
    <w:pPr>
      <w:jc w:val="center"/>
    </w:pPr>
  </w:style>
  <w:style w:type="character" w:customStyle="1" w:styleId="Heading1Char">
    <w:name w:val="Heading 1 Char"/>
    <w:aliases w:val="Document Header1 Char,H1 Char,H1 Знак Char,Headi... Char,Heading 1iz Char,Б1 Char,Б11 Char,Введение... Char,Заголовок параграфа (1.) Char"/>
    <w:basedOn w:val="a3"/>
    <w:locked/>
    <w:rsid w:val="007C7E44"/>
    <w:rPr>
      <w:rFonts w:ascii="Times New Roman" w:hAnsi="Times New Roman" w:cs="Times New Roman"/>
      <w:iCs/>
      <w:sz w:val="24"/>
      <w:szCs w:val="24"/>
    </w:rPr>
  </w:style>
  <w:style w:type="paragraph" w:customStyle="1" w:styleId="14">
    <w:name w:val="Абзац списка1"/>
    <w:basedOn w:val="a2"/>
    <w:rsid w:val="007C7E44"/>
    <w:pPr>
      <w:spacing w:after="200" w:line="276" w:lineRule="auto"/>
      <w:ind w:left="720"/>
      <w:contextualSpacing/>
    </w:pPr>
    <w:rPr>
      <w:rFonts w:ascii="Calibri" w:hAnsi="Calibri" w:cs="Calibri"/>
      <w:sz w:val="22"/>
      <w:szCs w:val="22"/>
    </w:rPr>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basedOn w:val="a3"/>
    <w:semiHidden/>
    <w:locked/>
    <w:rsid w:val="00CC4FDE"/>
    <w:rPr>
      <w:rFonts w:ascii="Arial" w:hAnsi="Arial" w:cs="Arial"/>
      <w:b/>
      <w:bCs/>
      <w:i/>
      <w:iCs/>
      <w:sz w:val="28"/>
      <w:szCs w:val="28"/>
    </w:rPr>
  </w:style>
  <w:style w:type="paragraph" w:styleId="af4">
    <w:name w:val="footer"/>
    <w:basedOn w:val="a2"/>
    <w:rsid w:val="008E14FB"/>
    <w:pPr>
      <w:tabs>
        <w:tab w:val="center" w:pos="4677"/>
        <w:tab w:val="right" w:pos="9355"/>
      </w:tabs>
    </w:pPr>
  </w:style>
  <w:style w:type="character" w:styleId="af5">
    <w:name w:val="page number"/>
    <w:basedOn w:val="a3"/>
    <w:rsid w:val="008E14FB"/>
  </w:style>
  <w:style w:type="paragraph" w:styleId="af6">
    <w:name w:val="header"/>
    <w:basedOn w:val="a2"/>
    <w:link w:val="af7"/>
    <w:uiPriority w:val="99"/>
    <w:rsid w:val="001B7454"/>
    <w:pPr>
      <w:widowControl w:val="0"/>
      <w:tabs>
        <w:tab w:val="center" w:pos="4677"/>
        <w:tab w:val="right" w:pos="9355"/>
      </w:tabs>
      <w:autoSpaceDE w:val="0"/>
      <w:autoSpaceDN w:val="0"/>
      <w:adjustRightInd w:val="0"/>
    </w:pPr>
    <w:rPr>
      <w:i/>
      <w:iCs/>
      <w:sz w:val="20"/>
      <w:szCs w:val="20"/>
    </w:rPr>
  </w:style>
  <w:style w:type="character" w:customStyle="1" w:styleId="af7">
    <w:name w:val="Верхний колонтитул Знак"/>
    <w:basedOn w:val="a3"/>
    <w:link w:val="af6"/>
    <w:uiPriority w:val="99"/>
    <w:rsid w:val="001B7454"/>
    <w:rPr>
      <w:i/>
      <w:iCs/>
    </w:rPr>
  </w:style>
  <w:style w:type="paragraph" w:customStyle="1" w:styleId="af8">
    <w:name w:val="Стандарт"/>
    <w:rsid w:val="001B7454"/>
    <w:pPr>
      <w:suppressAutoHyphens/>
      <w:autoSpaceDE w:val="0"/>
    </w:pPr>
    <w:rPr>
      <w:szCs w:val="24"/>
    </w:rPr>
  </w:style>
  <w:style w:type="paragraph" w:styleId="af9">
    <w:name w:val="footnote text"/>
    <w:basedOn w:val="a2"/>
    <w:link w:val="afa"/>
    <w:rsid w:val="00287F02"/>
    <w:rPr>
      <w:sz w:val="20"/>
      <w:szCs w:val="20"/>
    </w:rPr>
  </w:style>
  <w:style w:type="character" w:customStyle="1" w:styleId="afa">
    <w:name w:val="Текст сноски Знак"/>
    <w:basedOn w:val="a3"/>
    <w:link w:val="af9"/>
    <w:rsid w:val="00287F02"/>
  </w:style>
  <w:style w:type="character" w:styleId="afb">
    <w:name w:val="footnote reference"/>
    <w:basedOn w:val="a3"/>
    <w:rsid w:val="00287F02"/>
    <w:rPr>
      <w:vertAlign w:val="superscript"/>
    </w:rPr>
  </w:style>
  <w:style w:type="paragraph" w:styleId="afc">
    <w:name w:val="Body Text"/>
    <w:basedOn w:val="a2"/>
    <w:link w:val="afd"/>
    <w:rsid w:val="00BE7160"/>
    <w:pPr>
      <w:spacing w:after="120"/>
    </w:pPr>
  </w:style>
  <w:style w:type="character" w:customStyle="1" w:styleId="afd">
    <w:name w:val="Основной текст Знак"/>
    <w:basedOn w:val="a3"/>
    <w:link w:val="afc"/>
    <w:rsid w:val="00BE7160"/>
    <w:rPr>
      <w:sz w:val="24"/>
      <w:szCs w:val="24"/>
    </w:rPr>
  </w:style>
  <w:style w:type="paragraph" w:styleId="23">
    <w:name w:val="Body Text 2"/>
    <w:basedOn w:val="a2"/>
    <w:link w:val="24"/>
    <w:rsid w:val="00BE7160"/>
    <w:pPr>
      <w:spacing w:after="120" w:line="480" w:lineRule="auto"/>
    </w:pPr>
    <w:rPr>
      <w:sz w:val="20"/>
      <w:szCs w:val="20"/>
    </w:rPr>
  </w:style>
  <w:style w:type="character" w:customStyle="1" w:styleId="24">
    <w:name w:val="Основной текст 2 Знак"/>
    <w:basedOn w:val="a3"/>
    <w:link w:val="23"/>
    <w:rsid w:val="00BE7160"/>
  </w:style>
  <w:style w:type="paragraph" w:styleId="afe">
    <w:name w:val="Balloon Text"/>
    <w:basedOn w:val="a2"/>
    <w:link w:val="aff"/>
    <w:rsid w:val="00435D07"/>
    <w:rPr>
      <w:rFonts w:ascii="Tahoma" w:hAnsi="Tahoma" w:cs="Tahoma"/>
      <w:sz w:val="16"/>
      <w:szCs w:val="16"/>
    </w:rPr>
  </w:style>
  <w:style w:type="character" w:customStyle="1" w:styleId="aff">
    <w:name w:val="Текст выноски Знак"/>
    <w:basedOn w:val="a3"/>
    <w:link w:val="afe"/>
    <w:rsid w:val="00435D07"/>
    <w:rPr>
      <w:rFonts w:ascii="Tahoma" w:hAnsi="Tahoma" w:cs="Tahoma"/>
      <w:sz w:val="16"/>
      <w:szCs w:val="16"/>
    </w:rPr>
  </w:style>
  <w:style w:type="paragraph" w:styleId="aff0">
    <w:name w:val="List Paragraph"/>
    <w:basedOn w:val="a2"/>
    <w:uiPriority w:val="34"/>
    <w:qFormat/>
    <w:rsid w:val="006631EA"/>
    <w:pPr>
      <w:ind w:left="720"/>
      <w:contextualSpacing/>
    </w:pPr>
  </w:style>
</w:styles>
</file>

<file path=word/webSettings.xml><?xml version="1.0" encoding="utf-8"?>
<w:webSettings xmlns:r="http://schemas.openxmlformats.org/officeDocument/2006/relationships" xmlns:w="http://schemas.openxmlformats.org/wordprocessingml/2006/main">
  <w:divs>
    <w:div w:id="476148794">
      <w:bodyDiv w:val="1"/>
      <w:marLeft w:val="0"/>
      <w:marRight w:val="0"/>
      <w:marTop w:val="0"/>
      <w:marBottom w:val="0"/>
      <w:divBdr>
        <w:top w:val="none" w:sz="0" w:space="0" w:color="auto"/>
        <w:left w:val="none" w:sz="0" w:space="0" w:color="auto"/>
        <w:bottom w:val="none" w:sz="0" w:space="0" w:color="auto"/>
        <w:right w:val="none" w:sz="0" w:space="0" w:color="auto"/>
      </w:divBdr>
    </w:div>
    <w:div w:id="507791792">
      <w:bodyDiv w:val="1"/>
      <w:marLeft w:val="0"/>
      <w:marRight w:val="0"/>
      <w:marTop w:val="0"/>
      <w:marBottom w:val="0"/>
      <w:divBdr>
        <w:top w:val="none" w:sz="0" w:space="0" w:color="auto"/>
        <w:left w:val="none" w:sz="0" w:space="0" w:color="auto"/>
        <w:bottom w:val="none" w:sz="0" w:space="0" w:color="auto"/>
        <w:right w:val="none" w:sz="0" w:space="0" w:color="auto"/>
      </w:divBdr>
    </w:div>
    <w:div w:id="551886267">
      <w:bodyDiv w:val="1"/>
      <w:marLeft w:val="0"/>
      <w:marRight w:val="0"/>
      <w:marTop w:val="0"/>
      <w:marBottom w:val="0"/>
      <w:divBdr>
        <w:top w:val="none" w:sz="0" w:space="0" w:color="auto"/>
        <w:left w:val="none" w:sz="0" w:space="0" w:color="auto"/>
        <w:bottom w:val="none" w:sz="0" w:space="0" w:color="auto"/>
        <w:right w:val="none" w:sz="0" w:space="0" w:color="auto"/>
      </w:divBdr>
    </w:div>
    <w:div w:id="746416153">
      <w:bodyDiv w:val="1"/>
      <w:marLeft w:val="0"/>
      <w:marRight w:val="0"/>
      <w:marTop w:val="0"/>
      <w:marBottom w:val="0"/>
      <w:divBdr>
        <w:top w:val="none" w:sz="0" w:space="0" w:color="auto"/>
        <w:left w:val="none" w:sz="0" w:space="0" w:color="auto"/>
        <w:bottom w:val="none" w:sz="0" w:space="0" w:color="auto"/>
        <w:right w:val="none" w:sz="0" w:space="0" w:color="auto"/>
      </w:divBdr>
      <w:divsChild>
        <w:div w:id="209457564">
          <w:marLeft w:val="0"/>
          <w:marRight w:val="0"/>
          <w:marTop w:val="0"/>
          <w:marBottom w:val="0"/>
          <w:divBdr>
            <w:top w:val="none" w:sz="0" w:space="0" w:color="auto"/>
            <w:left w:val="none" w:sz="0" w:space="0" w:color="auto"/>
            <w:bottom w:val="none" w:sz="0" w:space="0" w:color="auto"/>
            <w:right w:val="none" w:sz="0" w:space="0" w:color="auto"/>
          </w:divBdr>
        </w:div>
      </w:divsChild>
    </w:div>
    <w:div w:id="894123415">
      <w:bodyDiv w:val="1"/>
      <w:marLeft w:val="0"/>
      <w:marRight w:val="0"/>
      <w:marTop w:val="0"/>
      <w:marBottom w:val="0"/>
      <w:divBdr>
        <w:top w:val="none" w:sz="0" w:space="0" w:color="auto"/>
        <w:left w:val="none" w:sz="0" w:space="0" w:color="auto"/>
        <w:bottom w:val="none" w:sz="0" w:space="0" w:color="auto"/>
        <w:right w:val="none" w:sz="0" w:space="0" w:color="auto"/>
      </w:divBdr>
    </w:div>
    <w:div w:id="1025519827">
      <w:bodyDiv w:val="1"/>
      <w:marLeft w:val="0"/>
      <w:marRight w:val="0"/>
      <w:marTop w:val="0"/>
      <w:marBottom w:val="0"/>
      <w:divBdr>
        <w:top w:val="none" w:sz="0" w:space="0" w:color="auto"/>
        <w:left w:val="none" w:sz="0" w:space="0" w:color="auto"/>
        <w:bottom w:val="none" w:sz="0" w:space="0" w:color="auto"/>
        <w:right w:val="none" w:sz="0" w:space="0" w:color="auto"/>
      </w:divBdr>
    </w:div>
    <w:div w:id="1239169833">
      <w:bodyDiv w:val="1"/>
      <w:marLeft w:val="0"/>
      <w:marRight w:val="0"/>
      <w:marTop w:val="0"/>
      <w:marBottom w:val="0"/>
      <w:divBdr>
        <w:top w:val="none" w:sz="0" w:space="0" w:color="auto"/>
        <w:left w:val="none" w:sz="0" w:space="0" w:color="auto"/>
        <w:bottom w:val="none" w:sz="0" w:space="0" w:color="auto"/>
        <w:right w:val="none" w:sz="0" w:space="0" w:color="auto"/>
      </w:divBdr>
    </w:div>
    <w:div w:id="1372530709">
      <w:bodyDiv w:val="1"/>
      <w:marLeft w:val="0"/>
      <w:marRight w:val="0"/>
      <w:marTop w:val="0"/>
      <w:marBottom w:val="0"/>
      <w:divBdr>
        <w:top w:val="none" w:sz="0" w:space="0" w:color="auto"/>
        <w:left w:val="none" w:sz="0" w:space="0" w:color="auto"/>
        <w:bottom w:val="none" w:sz="0" w:space="0" w:color="auto"/>
        <w:right w:val="none" w:sz="0" w:space="0" w:color="auto"/>
      </w:divBdr>
      <w:divsChild>
        <w:div w:id="1235311354">
          <w:marLeft w:val="0"/>
          <w:marRight w:val="0"/>
          <w:marTop w:val="0"/>
          <w:marBottom w:val="0"/>
          <w:divBdr>
            <w:top w:val="none" w:sz="0" w:space="0" w:color="auto"/>
            <w:left w:val="none" w:sz="0" w:space="0" w:color="auto"/>
            <w:bottom w:val="none" w:sz="0" w:space="0" w:color="auto"/>
            <w:right w:val="none" w:sz="0" w:space="0" w:color="auto"/>
          </w:divBdr>
        </w:div>
      </w:divsChild>
    </w:div>
    <w:div w:id="167309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C0380-B8D1-41F7-A6D5-4A1CEF503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28</Pages>
  <Words>9055</Words>
  <Characters>62478</Characters>
  <Application>Microsoft Office Word</Application>
  <DocSecurity>0</DocSecurity>
  <Lines>520</Lines>
  <Paragraphs>142</Paragraphs>
  <ScaleCrop>false</ScaleCrop>
  <HeadingPairs>
    <vt:vector size="2" baseType="variant">
      <vt:variant>
        <vt:lpstr>Название</vt:lpstr>
      </vt:variant>
      <vt:variant>
        <vt:i4>1</vt:i4>
      </vt:variant>
    </vt:vector>
  </HeadingPairs>
  <TitlesOfParts>
    <vt:vector size="1" baseType="lpstr">
      <vt:lpstr>ОБОЖА'ТЬ, а́ю, а́ешь, несов</vt:lpstr>
    </vt:vector>
  </TitlesOfParts>
  <Company>ВТЭ</Company>
  <LinksUpToDate>false</LinksUpToDate>
  <CharactersWithSpaces>71391</CharactersWithSpaces>
  <SharedDoc>false</SharedDoc>
  <HLinks>
    <vt:vector size="24" baseType="variant">
      <vt:variant>
        <vt:i4>4128816</vt:i4>
      </vt:variant>
      <vt:variant>
        <vt:i4>9</vt:i4>
      </vt:variant>
      <vt:variant>
        <vt:i4>0</vt:i4>
      </vt:variant>
      <vt:variant>
        <vt:i4>5</vt:i4>
      </vt:variant>
      <vt:variant>
        <vt:lpwstr>http://www.wpts.vbg.ru/</vt:lpwstr>
      </vt:variant>
      <vt:variant>
        <vt:lpwstr/>
      </vt:variant>
      <vt:variant>
        <vt:i4>4128816</vt:i4>
      </vt:variant>
      <vt:variant>
        <vt:i4>6</vt:i4>
      </vt:variant>
      <vt:variant>
        <vt:i4>0</vt:i4>
      </vt:variant>
      <vt:variant>
        <vt:i4>5</vt:i4>
      </vt:variant>
      <vt:variant>
        <vt:lpwstr>http://www.wpts.vbg.ru/</vt:lpwstr>
      </vt:variant>
      <vt:variant>
        <vt:lpwstr/>
      </vt:variant>
      <vt:variant>
        <vt:i4>4128816</vt:i4>
      </vt:variant>
      <vt:variant>
        <vt:i4>3</vt:i4>
      </vt:variant>
      <vt:variant>
        <vt:i4>0</vt:i4>
      </vt:variant>
      <vt:variant>
        <vt:i4>5</vt:i4>
      </vt:variant>
      <vt:variant>
        <vt:lpwstr>http://www.wpts.vbg.ru/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ОБОЖА'ТЬ, а́ю, а́ешь, несов</dc:title>
  <dc:creator>Казакова</dc:creator>
  <cp:lastModifiedBy>Курматова</cp:lastModifiedBy>
  <cp:revision>12</cp:revision>
  <cp:lastPrinted>2013-02-15T10:49:00Z</cp:lastPrinted>
  <dcterms:created xsi:type="dcterms:W3CDTF">2013-01-30T13:06:00Z</dcterms:created>
  <dcterms:modified xsi:type="dcterms:W3CDTF">2013-02-18T07:08:00Z</dcterms:modified>
</cp:coreProperties>
</file>